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0F" w:rsidRPr="00406BEF" w:rsidRDefault="003D580F" w:rsidP="003D580F">
      <w:pPr>
        <w:rPr>
          <w:rFonts w:ascii="ＭＳ ゴシック" w:eastAsia="ＭＳ ゴシック" w:hAnsi="ＭＳ ゴシック"/>
        </w:rPr>
      </w:pPr>
      <w:r w:rsidRPr="00406BEF">
        <w:rPr>
          <w:rFonts w:ascii="ＭＳ ゴシック" w:eastAsia="ＭＳ ゴシック" w:hAnsi="ＭＳ ゴシック" w:hint="eastAsia"/>
        </w:rPr>
        <w:t>様式第33号</w:t>
      </w:r>
      <w:r w:rsidR="0021393E">
        <w:rPr>
          <w:rFonts w:ascii="ＭＳ ゴシック" w:eastAsia="ＭＳ ゴシック" w:hAnsi="ＭＳ ゴシック" w:hint="eastAsia"/>
        </w:rPr>
        <w:t>イ</w:t>
      </w:r>
      <w:r w:rsidRPr="00406BEF">
        <w:rPr>
          <w:rFonts w:ascii="ＭＳ ゴシック" w:eastAsia="ＭＳ ゴシック" w:hAnsi="ＭＳ ゴシック" w:hint="eastAsia"/>
        </w:rPr>
        <w:t>（申請面積が</w:t>
      </w:r>
      <w:r w:rsidR="0021393E">
        <w:rPr>
          <w:rFonts w:ascii="ＭＳ ゴシック" w:eastAsia="ＭＳ ゴシック" w:hAnsi="ＭＳ ゴシック" w:hint="eastAsia"/>
        </w:rPr>
        <w:t>2ha又は</w:t>
      </w:r>
      <w:r w:rsidRPr="00406BEF">
        <w:rPr>
          <w:rFonts w:ascii="ＭＳ ゴシック" w:eastAsia="ＭＳ ゴシック" w:hAnsi="ＭＳ ゴシック" w:hint="eastAsia"/>
        </w:rPr>
        <w:t>4</w:t>
      </w:r>
      <w:r w:rsidRPr="00406BEF">
        <w:rPr>
          <w:rFonts w:ascii="ＭＳ ゴシック" w:eastAsia="ＭＳ ゴシック" w:hAnsi="ＭＳ ゴシック" w:hint="eastAsia"/>
          <w:w w:val="50"/>
        </w:rPr>
        <w:t xml:space="preserve"> </w:t>
      </w:r>
      <w:r w:rsidRPr="00406BEF">
        <w:rPr>
          <w:rFonts w:ascii="ＭＳ ゴシック" w:eastAsia="ＭＳ ゴシック" w:hAnsi="ＭＳ ゴシック" w:hint="eastAsia"/>
        </w:rPr>
        <w:t>ha以下の場合（</w:t>
      </w:r>
      <w:r w:rsidR="00B6058C">
        <w:rPr>
          <w:rFonts w:ascii="ＭＳ ゴシック" w:eastAsia="ＭＳ ゴシック" w:hAnsi="ＭＳ ゴシック" w:hint="eastAsia"/>
        </w:rPr>
        <w:t>市</w:t>
      </w:r>
      <w:r w:rsidR="0021393E">
        <w:rPr>
          <w:rFonts w:ascii="ＭＳ ゴシック" w:eastAsia="ＭＳ ゴシック" w:hAnsi="ＭＳ ゴシック" w:hint="eastAsia"/>
        </w:rPr>
        <w:t>町村</w:t>
      </w:r>
      <w:r w:rsidRPr="00406BEF">
        <w:rPr>
          <w:rFonts w:ascii="ＭＳ ゴシック" w:eastAsia="ＭＳ ゴシック" w:hAnsi="ＭＳ ゴシック" w:hint="eastAsia"/>
        </w:rPr>
        <w:t>））</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6"/>
        <w:gridCol w:w="2007"/>
        <w:gridCol w:w="2007"/>
        <w:gridCol w:w="737"/>
        <w:gridCol w:w="1270"/>
        <w:gridCol w:w="539"/>
        <w:gridCol w:w="1469"/>
      </w:tblGrid>
      <w:tr w:rsidR="003D580F" w:rsidRPr="00406BEF" w:rsidTr="00FC5B54">
        <w:trPr>
          <w:cantSplit/>
          <w:trHeight w:hRule="exact" w:val="340"/>
          <w:jc w:val="center"/>
        </w:trPr>
        <w:tc>
          <w:tcPr>
            <w:tcW w:w="2006" w:type="dxa"/>
            <w:vMerge w:val="restart"/>
            <w:tcMar>
              <w:left w:w="57" w:type="dxa"/>
              <w:right w:w="57" w:type="dxa"/>
            </w:tcMar>
          </w:tcPr>
          <w:p w:rsidR="003D580F" w:rsidRPr="00406BEF" w:rsidRDefault="003D580F" w:rsidP="00FC5B54">
            <w:pPr>
              <w:spacing w:line="320" w:lineRule="exact"/>
              <w:jc w:val="center"/>
            </w:pPr>
            <w:r w:rsidRPr="00406BEF">
              <w:rPr>
                <w:rFonts w:hint="eastAsia"/>
              </w:rPr>
              <w:t>ご　 注 　意</w:t>
            </w:r>
          </w:p>
          <w:p w:rsidR="003D580F" w:rsidRPr="00406BEF" w:rsidRDefault="003D580F" w:rsidP="00FC5B54">
            <w:pPr>
              <w:spacing w:line="320" w:lineRule="exact"/>
            </w:pPr>
            <w:r w:rsidRPr="00406BEF">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3D580F" w:rsidRPr="00406BEF" w:rsidRDefault="003D580F" w:rsidP="00FC5B54">
            <w:pPr>
              <w:spacing w:line="180" w:lineRule="exact"/>
            </w:pPr>
          </w:p>
        </w:tc>
        <w:tc>
          <w:tcPr>
            <w:tcW w:w="2007" w:type="dxa"/>
            <w:gridSpan w:val="2"/>
            <w:tcBorders>
              <w:bottom w:val="single" w:sz="2" w:space="0" w:color="auto"/>
            </w:tcBorders>
            <w:tcMar>
              <w:left w:w="57" w:type="dxa"/>
              <w:right w:w="57" w:type="dxa"/>
            </w:tcMar>
            <w:vAlign w:val="center"/>
          </w:tcPr>
          <w:p w:rsidR="003D580F" w:rsidRPr="00406BEF" w:rsidRDefault="003D580F" w:rsidP="00FC5B54">
            <w:pPr>
              <w:spacing w:line="180" w:lineRule="exact"/>
              <w:jc w:val="center"/>
            </w:pPr>
            <w:r w:rsidRPr="003D580F">
              <w:rPr>
                <w:rFonts w:hint="eastAsia"/>
                <w:spacing w:val="30"/>
                <w:kern w:val="0"/>
                <w:fitText w:val="1620" w:id="1143123205"/>
              </w:rPr>
              <w:t>農業委員会受</w:t>
            </w:r>
            <w:r w:rsidRPr="003D580F">
              <w:rPr>
                <w:rFonts w:hint="eastAsia"/>
                <w:kern w:val="0"/>
                <w:fitText w:val="1620" w:id="1143123205"/>
              </w:rPr>
              <w:t>付</w:t>
            </w:r>
          </w:p>
        </w:tc>
        <w:tc>
          <w:tcPr>
            <w:tcW w:w="2008" w:type="dxa"/>
            <w:gridSpan w:val="2"/>
            <w:tcBorders>
              <w:bottom w:val="single" w:sz="2" w:space="0" w:color="auto"/>
            </w:tcBorders>
            <w:tcMar>
              <w:left w:w="57" w:type="dxa"/>
              <w:right w:w="57" w:type="dxa"/>
            </w:tcMar>
            <w:vAlign w:val="center"/>
          </w:tcPr>
          <w:p w:rsidR="003D580F" w:rsidRPr="00406BEF" w:rsidRDefault="003D580F" w:rsidP="00FC5B54">
            <w:pPr>
              <w:spacing w:line="180" w:lineRule="exact"/>
              <w:jc w:val="center"/>
            </w:pPr>
            <w:r w:rsidRPr="003D580F">
              <w:rPr>
                <w:rFonts w:hint="eastAsia"/>
                <w:spacing w:val="15"/>
                <w:kern w:val="0"/>
                <w:fitText w:val="1800" w:id="1143123206"/>
              </w:rPr>
              <w:t>広域振興局等受</w:t>
            </w:r>
            <w:r w:rsidRPr="003D580F">
              <w:rPr>
                <w:rFonts w:hint="eastAsia"/>
                <w:spacing w:val="75"/>
                <w:kern w:val="0"/>
                <w:fitText w:val="1800" w:id="1143123206"/>
              </w:rPr>
              <w:t>付</w:t>
            </w:r>
          </w:p>
        </w:tc>
      </w:tr>
      <w:tr w:rsidR="003D580F" w:rsidRPr="00406BEF" w:rsidTr="00FC5B54">
        <w:trPr>
          <w:cantSplit/>
          <w:trHeight w:hRule="exact" w:val="1644"/>
          <w:jc w:val="center"/>
        </w:trPr>
        <w:tc>
          <w:tcPr>
            <w:tcW w:w="2006" w:type="dxa"/>
            <w:vMerge/>
            <w:tcMar>
              <w:left w:w="57" w:type="dxa"/>
              <w:right w:w="57" w:type="dxa"/>
            </w:tcMar>
          </w:tcPr>
          <w:p w:rsidR="003D580F" w:rsidRPr="00406BEF" w:rsidRDefault="003D580F" w:rsidP="00FC5B54"/>
        </w:tc>
        <w:tc>
          <w:tcPr>
            <w:tcW w:w="4014" w:type="dxa"/>
            <w:gridSpan w:val="2"/>
            <w:tcBorders>
              <w:top w:val="nil"/>
              <w:bottom w:val="nil"/>
            </w:tcBorders>
            <w:tcMar>
              <w:left w:w="57" w:type="dxa"/>
              <w:right w:w="57" w:type="dxa"/>
            </w:tcMar>
          </w:tcPr>
          <w:p w:rsidR="003D580F" w:rsidRPr="00406BEF" w:rsidRDefault="003D580F" w:rsidP="00FC5B54"/>
        </w:tc>
        <w:tc>
          <w:tcPr>
            <w:tcW w:w="2007" w:type="dxa"/>
            <w:gridSpan w:val="2"/>
            <w:tcBorders>
              <w:top w:val="single" w:sz="2" w:space="0" w:color="auto"/>
            </w:tcBorders>
            <w:tcMar>
              <w:left w:w="57" w:type="dxa"/>
              <w:right w:w="57" w:type="dxa"/>
            </w:tcMar>
          </w:tcPr>
          <w:p w:rsidR="003D580F" w:rsidRPr="00406BEF" w:rsidRDefault="003D580F" w:rsidP="00FC5B54"/>
        </w:tc>
        <w:tc>
          <w:tcPr>
            <w:tcW w:w="2008" w:type="dxa"/>
            <w:gridSpan w:val="2"/>
            <w:tcBorders>
              <w:top w:val="single" w:sz="2" w:space="0" w:color="auto"/>
            </w:tcBorders>
            <w:tcMar>
              <w:left w:w="57" w:type="dxa"/>
              <w:right w:w="57" w:type="dxa"/>
            </w:tcMar>
          </w:tcPr>
          <w:p w:rsidR="003D580F" w:rsidRPr="00406BEF" w:rsidRDefault="003D580F" w:rsidP="00FC5B54"/>
        </w:tc>
      </w:tr>
      <w:tr w:rsidR="003D580F" w:rsidRPr="00406BEF" w:rsidTr="00FC5B54">
        <w:trPr>
          <w:trHeight w:hRule="exact" w:val="170"/>
          <w:jc w:val="center"/>
        </w:trPr>
        <w:tc>
          <w:tcPr>
            <w:tcW w:w="2006" w:type="dxa"/>
            <w:tcBorders>
              <w:left w:val="nil"/>
              <w:bottom w:val="nil"/>
              <w:right w:val="nil"/>
            </w:tcBorders>
            <w:tcMar>
              <w:left w:w="57" w:type="dxa"/>
              <w:right w:w="57" w:type="dxa"/>
            </w:tcMar>
          </w:tcPr>
          <w:p w:rsidR="003D580F" w:rsidRPr="00406BEF" w:rsidRDefault="003D580F" w:rsidP="00FC5B54"/>
        </w:tc>
        <w:tc>
          <w:tcPr>
            <w:tcW w:w="2007" w:type="dxa"/>
            <w:tcBorders>
              <w:top w:val="nil"/>
              <w:left w:val="nil"/>
              <w:bottom w:val="nil"/>
              <w:right w:val="nil"/>
            </w:tcBorders>
            <w:tcMar>
              <w:left w:w="57" w:type="dxa"/>
              <w:right w:w="57" w:type="dxa"/>
            </w:tcMar>
          </w:tcPr>
          <w:p w:rsidR="003D580F" w:rsidRPr="00406BEF" w:rsidRDefault="003D580F" w:rsidP="00FC5B54"/>
        </w:tc>
        <w:tc>
          <w:tcPr>
            <w:tcW w:w="2007" w:type="dxa"/>
            <w:tcBorders>
              <w:top w:val="nil"/>
              <w:left w:val="nil"/>
              <w:bottom w:val="nil"/>
              <w:right w:val="nil"/>
            </w:tcBorders>
            <w:tcMar>
              <w:left w:w="57" w:type="dxa"/>
              <w:right w:w="57" w:type="dxa"/>
            </w:tcMar>
          </w:tcPr>
          <w:p w:rsidR="003D580F" w:rsidRPr="00406BEF" w:rsidRDefault="003D580F" w:rsidP="00FC5B54"/>
        </w:tc>
        <w:tc>
          <w:tcPr>
            <w:tcW w:w="2007" w:type="dxa"/>
            <w:gridSpan w:val="2"/>
            <w:tcBorders>
              <w:left w:val="nil"/>
              <w:right w:val="nil"/>
            </w:tcBorders>
            <w:tcMar>
              <w:left w:w="57" w:type="dxa"/>
              <w:right w:w="57" w:type="dxa"/>
            </w:tcMar>
          </w:tcPr>
          <w:p w:rsidR="003D580F" w:rsidRPr="00406BEF" w:rsidRDefault="003D580F" w:rsidP="00FC5B54"/>
        </w:tc>
        <w:tc>
          <w:tcPr>
            <w:tcW w:w="2008" w:type="dxa"/>
            <w:gridSpan w:val="2"/>
            <w:tcBorders>
              <w:left w:val="nil"/>
              <w:right w:val="nil"/>
            </w:tcBorders>
            <w:tcMar>
              <w:left w:w="57" w:type="dxa"/>
              <w:right w:w="57" w:type="dxa"/>
            </w:tcMar>
          </w:tcPr>
          <w:p w:rsidR="003D580F" w:rsidRPr="00406BEF" w:rsidRDefault="003D580F" w:rsidP="00FC5B54"/>
        </w:tc>
      </w:tr>
      <w:tr w:rsidR="003D580F" w:rsidRPr="00406BEF" w:rsidTr="00FC5B54">
        <w:trPr>
          <w:trHeight w:hRule="exact" w:val="737"/>
          <w:jc w:val="center"/>
        </w:trPr>
        <w:tc>
          <w:tcPr>
            <w:tcW w:w="2006" w:type="dxa"/>
            <w:tcBorders>
              <w:top w:val="nil"/>
              <w:left w:val="nil"/>
              <w:bottom w:val="nil"/>
              <w:right w:val="nil"/>
            </w:tcBorders>
            <w:tcMar>
              <w:left w:w="57" w:type="dxa"/>
              <w:right w:w="57" w:type="dxa"/>
            </w:tcMar>
          </w:tcPr>
          <w:p w:rsidR="003D580F" w:rsidRPr="00406BEF" w:rsidRDefault="003D580F" w:rsidP="00FC5B54"/>
        </w:tc>
        <w:tc>
          <w:tcPr>
            <w:tcW w:w="2007" w:type="dxa"/>
            <w:tcBorders>
              <w:top w:val="nil"/>
              <w:left w:val="nil"/>
              <w:bottom w:val="nil"/>
              <w:right w:val="nil"/>
            </w:tcBorders>
            <w:tcMar>
              <w:left w:w="57" w:type="dxa"/>
              <w:right w:w="57" w:type="dxa"/>
            </w:tcMar>
          </w:tcPr>
          <w:p w:rsidR="003D580F" w:rsidRPr="00406BEF" w:rsidRDefault="003D580F" w:rsidP="00FC5B54"/>
        </w:tc>
        <w:tc>
          <w:tcPr>
            <w:tcW w:w="2007" w:type="dxa"/>
            <w:tcBorders>
              <w:top w:val="nil"/>
              <w:left w:val="nil"/>
              <w:bottom w:val="nil"/>
              <w:right w:val="single" w:sz="6" w:space="0" w:color="auto"/>
            </w:tcBorders>
            <w:tcMar>
              <w:left w:w="57" w:type="dxa"/>
              <w:right w:w="57" w:type="dxa"/>
            </w:tcMar>
          </w:tcPr>
          <w:p w:rsidR="003D580F" w:rsidRPr="00406BEF" w:rsidRDefault="003D580F" w:rsidP="00FC5B54"/>
        </w:tc>
        <w:tc>
          <w:tcPr>
            <w:tcW w:w="737" w:type="dxa"/>
            <w:tcBorders>
              <w:left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照　合</w:t>
            </w:r>
          </w:p>
        </w:tc>
        <w:tc>
          <w:tcPr>
            <w:tcW w:w="1270" w:type="dxa"/>
            <w:tcBorders>
              <w:left w:val="single" w:sz="2" w:space="0" w:color="auto"/>
            </w:tcBorders>
            <w:tcMar>
              <w:left w:w="57" w:type="dxa"/>
              <w:right w:w="57" w:type="dxa"/>
            </w:tcMar>
            <w:tcFitText/>
            <w:vAlign w:val="center"/>
          </w:tcPr>
          <w:p w:rsidR="003D580F" w:rsidRPr="00406BEF" w:rsidRDefault="003D580F" w:rsidP="00FC5B54">
            <w:pPr>
              <w:spacing w:line="180" w:lineRule="exact"/>
              <w:jc w:val="center"/>
            </w:pPr>
            <w:r w:rsidRPr="0021393E">
              <w:rPr>
                <w:rFonts w:hint="eastAsia"/>
                <w:spacing w:val="30"/>
                <w:w w:val="64"/>
                <w:kern w:val="0"/>
                <w:fitText w:val="808" w:id="1143123207"/>
              </w:rPr>
              <w:t>登記事項証明</w:t>
            </w:r>
            <w:r w:rsidRPr="0021393E">
              <w:rPr>
                <w:rFonts w:hint="eastAsia"/>
                <w:spacing w:val="67"/>
                <w:w w:val="64"/>
                <w:kern w:val="0"/>
                <w:fitText w:val="808" w:id="1143123207"/>
              </w:rPr>
              <w:t>書</w:t>
            </w:r>
          </w:p>
        </w:tc>
        <w:tc>
          <w:tcPr>
            <w:tcW w:w="539" w:type="dxa"/>
            <w:tcBorders>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照合責任者印</w:t>
            </w:r>
          </w:p>
        </w:tc>
        <w:tc>
          <w:tcPr>
            <w:tcW w:w="1469" w:type="dxa"/>
            <w:tcBorders>
              <w:left w:val="single" w:sz="2" w:space="0" w:color="auto"/>
            </w:tcBorders>
            <w:tcMar>
              <w:left w:w="57" w:type="dxa"/>
              <w:right w:w="57" w:type="dxa"/>
            </w:tcMar>
            <w:vAlign w:val="center"/>
          </w:tcPr>
          <w:p w:rsidR="003D580F" w:rsidRPr="00406BEF" w:rsidRDefault="003D580F" w:rsidP="00FC5B54">
            <w:pPr>
              <w:jc w:val="center"/>
            </w:pPr>
          </w:p>
        </w:tc>
      </w:tr>
    </w:tbl>
    <w:p w:rsidR="003D580F" w:rsidRPr="00406BEF" w:rsidRDefault="003D580F" w:rsidP="003D580F">
      <w:pPr>
        <w:spacing w:beforeLines="60" w:before="216"/>
        <w:ind w:rightChars="100" w:right="180"/>
        <w:jc w:val="right"/>
        <w:rPr>
          <w:sz w:val="36"/>
          <w:szCs w:val="3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5831840</wp:posOffset>
                </wp:positionH>
                <wp:positionV relativeFrom="paragraph">
                  <wp:posOffset>499745</wp:posOffset>
                </wp:positionV>
                <wp:extent cx="438150" cy="419735"/>
                <wp:effectExtent l="9525" t="9525" r="9525" b="889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73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59.2pt;margin-top:39.35pt;width:34.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8JQIAADAEAAAOAAAAZHJzL2Uyb0RvYy54bWysU12O0zAQfkfiDpbfaZr+sG3UdLXqUoS0&#10;wEoLB3AdJ7FwPGbsNi0H2BtwBI4G52DitKULPCHy4Mx4xp+/+Wa8uN43hu0Ueg025+lgyJmyEgpt&#10;q5x//LB+MePMB2ELYcCqnB+U59fL588WrcvUCGowhUJGINZnrct5HYLLksTLWjXCD8ApS8ESsBGB&#10;XKySAkVL6I1JRsPhy6QFLByCVN7T7m0f5MuIX5ZKhvdl6VVgJufELcQV47rp1mS5EFmFwtVaHmmI&#10;f2DRCG3p0jPUrQiCbVH/AdVoieChDAMJTQJlqaWKNVA16fC3ah5q4VSshcTx7iyT/3+w8t3uHpku&#10;qHecWdFQi74/PiY/vn2lH0s7fVrnM0p7cPfYVejdHchPnllY1cJW6gYR2lqJgljF/OTJgc7xdJRt&#10;2rdQELzYBohS7UtsOkASge1jRw7njqh9YJI2J+NZOqW+SQpN0vnVeNoxSkR2OuzQh9cKGtYZOVfG&#10;aOc7zUQmdnc+9NmnrMgfjC7W2pjoYLVZGWQ7QfOxjt/xAn+ZZixrcz5Or6YR+UnMX0IM4/c3CISt&#10;LeK0dVq9OtpBaNPbVJOxVNpJr173DRQH0g6hH1x6aGTUgF84a2loc+4/bwUqzswbS/pfTUbzKU15&#10;dGazOSmHl4HNRUBYSUA5D5z15ir072LrUFc13ZPGYi3cUMdKHaXs2PWcjlRpLGM/jk+om/tLP2b9&#10;eujLnwAAAP//AwBQSwMEFAAGAAgAAAAhAL2v0UTeAAAACgEAAA8AAABkcnMvZG93bnJldi54bWxM&#10;j8FOwzAMhu9IvENkJG4sHXRrVppOMAlpXCYx9gBZY5pqjVM12VbeHnOCo+1Pv7+/Wk++FxccYxdI&#10;w3yWgUBqgu2o1XD4fHtQIGIyZE0fCDV8Y4R1fXtTmdKGK33gZZ9awSEUS6PBpTSUUsbGoTdxFgYk&#10;vn2F0ZvE49hKO5orh/tePmbZUnrTEX9wZsCNw+a0P3sNRVi8bjfT+3a58KcnNQ67gws7re/vppdn&#10;EAmn9AfDrz6rQ81Ox3AmG0WvYTVXOaMcpgoQDKxUwYsjk3muQNaV/F+h/gEAAP//AwBQSwECLQAU&#10;AAYACAAAACEAtoM4kv4AAADhAQAAEwAAAAAAAAAAAAAAAAAAAAAAW0NvbnRlbnRfVHlwZXNdLnht&#10;bFBLAQItABQABgAIAAAAIQA4/SH/1gAAAJQBAAALAAAAAAAAAAAAAAAAAC8BAABfcmVscy8ucmVs&#10;c1BLAQItABQABgAIAAAAIQCWa+V8JQIAADAEAAAOAAAAAAAAAAAAAAAAAC4CAABkcnMvZTJvRG9j&#10;LnhtbFBLAQItABQABgAIAAAAIQC9r9FE3gAAAAoBAAAPAAAAAAAAAAAAAAAAAH8EAABkcnMvZG93&#10;bnJldi54bWxQSwUGAAAAAAQABADzAAAAigUAAAAA&#10;" strokeweight=".25pt">
                <v:textbox inset="5.85pt,.7pt,5.85pt,.7pt"/>
              </v:oval>
            </w:pict>
          </mc:Fallback>
        </mc:AlternateContent>
      </w:r>
      <w:r w:rsidRPr="00406BEF">
        <w:rPr>
          <w:rFonts w:hint="eastAsia"/>
          <w:sz w:val="36"/>
          <w:szCs w:val="36"/>
        </w:rPr>
        <w:t>農地法第4条の規定による許可申請書</w:t>
      </w:r>
      <w:r w:rsidRPr="00406BEF">
        <w:rPr>
          <w:rFonts w:hint="eastAsia"/>
        </w:rPr>
        <w:t xml:space="preserve">　　　　　　関連条項</w:t>
      </w:r>
    </w:p>
    <w:p w:rsidR="003D580F" w:rsidRPr="00406BEF" w:rsidRDefault="00B6058C" w:rsidP="003D580F">
      <w:pPr>
        <w:spacing w:line="180" w:lineRule="exact"/>
        <w:ind w:firstLineChars="100" w:firstLine="180"/>
      </w:pPr>
      <w:r>
        <w:rPr>
          <w:rFonts w:hint="eastAsia"/>
        </w:rPr>
        <w:t>滝沢市長</w:t>
      </w:r>
      <w:r w:rsidR="003D580F" w:rsidRPr="00406BEF">
        <w:rPr>
          <w:kern w:val="0"/>
        </w:rPr>
        <w:t xml:space="preserve">　　　　　　　　　様</w:t>
      </w:r>
    </w:p>
    <w:p w:rsidR="003D580F" w:rsidRPr="00406BEF" w:rsidRDefault="003D580F" w:rsidP="003D580F">
      <w:pPr>
        <w:spacing w:afterLines="60" w:after="216" w:line="180" w:lineRule="exact"/>
        <w:ind w:firstLineChars="3400" w:firstLine="6120"/>
      </w:pPr>
      <w:r w:rsidRPr="00406BEF">
        <w:rPr>
          <w:rFonts w:hint="eastAsia"/>
        </w:rPr>
        <w:t>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2580"/>
        <w:gridCol w:w="907"/>
        <w:gridCol w:w="539"/>
        <w:gridCol w:w="365"/>
        <w:gridCol w:w="366"/>
        <w:gridCol w:w="366"/>
        <w:gridCol w:w="365"/>
        <w:gridCol w:w="366"/>
        <w:gridCol w:w="366"/>
        <w:gridCol w:w="365"/>
        <w:gridCol w:w="366"/>
        <w:gridCol w:w="366"/>
        <w:gridCol w:w="366"/>
        <w:gridCol w:w="1077"/>
      </w:tblGrid>
      <w:tr w:rsidR="003D580F" w:rsidRPr="00406BEF" w:rsidTr="00FC5B54">
        <w:trPr>
          <w:cantSplit/>
          <w:trHeight w:hRule="exact" w:val="357"/>
          <w:jc w:val="center"/>
        </w:trPr>
        <w:tc>
          <w:tcPr>
            <w:tcW w:w="1276" w:type="dxa"/>
            <w:vMerge w:val="restart"/>
            <w:tcBorders>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申　請　者</w:t>
            </w:r>
          </w:p>
        </w:tc>
        <w:tc>
          <w:tcPr>
            <w:tcW w:w="2580" w:type="dxa"/>
            <w:tcBorders>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現　　　住　　　所</w:t>
            </w:r>
          </w:p>
        </w:tc>
        <w:tc>
          <w:tcPr>
            <w:tcW w:w="907" w:type="dxa"/>
            <w:tcBorders>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職　業</w:t>
            </w:r>
          </w:p>
        </w:tc>
        <w:tc>
          <w:tcPr>
            <w:tcW w:w="4196" w:type="dxa"/>
            <w:gridSpan w:val="11"/>
            <w:tcBorders>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氏　　　　　　　　　　　　　名</w:t>
            </w:r>
          </w:p>
        </w:tc>
        <w:tc>
          <w:tcPr>
            <w:tcW w:w="1077" w:type="dxa"/>
            <w:tcBorders>
              <w:lef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印</w:t>
            </w:r>
          </w:p>
        </w:tc>
      </w:tr>
      <w:tr w:rsidR="003D580F" w:rsidRPr="00406BEF" w:rsidTr="00FC5B54">
        <w:trPr>
          <w:cantSplit/>
          <w:trHeight w:hRule="exact" w:val="539"/>
          <w:jc w:val="center"/>
        </w:trPr>
        <w:tc>
          <w:tcPr>
            <w:tcW w:w="1276" w:type="dxa"/>
            <w:vMerge/>
            <w:tcBorders>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80" w:type="dxa"/>
            <w:tcBorders>
              <w:left w:val="single" w:sz="2" w:space="0" w:color="auto"/>
              <w:bottom w:val="nil"/>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907" w:type="dxa"/>
            <w:tcBorders>
              <w:left w:val="single" w:sz="2" w:space="0" w:color="auto"/>
              <w:bottom w:val="nil"/>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3D580F" w:rsidRPr="00406BEF" w:rsidRDefault="003D580F" w:rsidP="00FC5B54">
            <w:pPr>
              <w:spacing w:line="180" w:lineRule="exact"/>
              <w:jc w:val="cente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077" w:type="dxa"/>
            <w:tcBorders>
              <w:left w:val="single" w:sz="2" w:space="0" w:color="auto"/>
              <w:bottom w:val="nil"/>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cantSplit/>
          <w:trHeight w:hRule="exact" w:val="539"/>
          <w:jc w:val="center"/>
        </w:trPr>
        <w:tc>
          <w:tcPr>
            <w:tcW w:w="1276" w:type="dxa"/>
            <w:vMerge/>
            <w:tcBorders>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80" w:type="dxa"/>
            <w:tcBorders>
              <w:top w:val="nil"/>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907" w:type="dxa"/>
            <w:tcBorders>
              <w:top w:val="nil"/>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3D580F" w:rsidRPr="00406BEF" w:rsidRDefault="003D580F" w:rsidP="00FC5B54">
            <w:pPr>
              <w:spacing w:line="180" w:lineRule="exact"/>
              <w:jc w:val="center"/>
            </w:pPr>
          </w:p>
        </w:tc>
        <w:tc>
          <w:tcPr>
            <w:tcW w:w="3657" w:type="dxa"/>
            <w:gridSpan w:val="10"/>
            <w:tcBorders>
              <w:top w:val="single" w:sz="2" w:space="0" w:color="auto"/>
              <w:left w:val="nil"/>
              <w:right w:val="single" w:sz="2" w:space="0" w:color="auto"/>
            </w:tcBorders>
            <w:tcMar>
              <w:left w:w="57" w:type="dxa"/>
              <w:right w:w="57" w:type="dxa"/>
            </w:tcMar>
            <w:vAlign w:val="center"/>
          </w:tcPr>
          <w:p w:rsidR="003D580F" w:rsidRPr="00406BEF" w:rsidRDefault="003D580F" w:rsidP="00FC5B54">
            <w:pPr>
              <w:spacing w:line="180" w:lineRule="exact"/>
              <w:jc w:val="center"/>
            </w:pPr>
          </w:p>
          <w:p w:rsidR="003D580F" w:rsidRPr="00406BEF" w:rsidRDefault="003D580F" w:rsidP="00FC5B54">
            <w:pPr>
              <w:spacing w:line="180" w:lineRule="exact"/>
              <w:jc w:val="right"/>
            </w:pPr>
            <w:r w:rsidRPr="00406BEF">
              <w:rPr>
                <w:rFonts w:hint="eastAsia"/>
              </w:rPr>
              <w:t>（　　　歳）</w:t>
            </w:r>
          </w:p>
        </w:tc>
        <w:tc>
          <w:tcPr>
            <w:tcW w:w="1077" w:type="dxa"/>
            <w:tcBorders>
              <w:top w:val="nil"/>
              <w:left w:val="single" w:sz="2" w:space="0" w:color="auto"/>
            </w:tcBorders>
            <w:tcMar>
              <w:left w:w="57" w:type="dxa"/>
              <w:right w:w="57" w:type="dxa"/>
            </w:tcMar>
            <w:vAlign w:val="center"/>
          </w:tcPr>
          <w:p w:rsidR="003D580F" w:rsidRPr="00406BEF" w:rsidRDefault="003D580F" w:rsidP="00FC5B54">
            <w:pPr>
              <w:spacing w:line="180" w:lineRule="exact"/>
              <w:jc w:val="center"/>
            </w:pPr>
          </w:p>
        </w:tc>
      </w:tr>
    </w:tbl>
    <w:p w:rsidR="003D580F" w:rsidRPr="00406BEF" w:rsidRDefault="003D580F" w:rsidP="003D580F">
      <w:pPr>
        <w:spacing w:line="280" w:lineRule="exact"/>
        <w:jc w:val="right"/>
      </w:pPr>
      <w:r w:rsidRPr="00406BEF">
        <w:rPr>
          <w:rFonts w:hint="eastAsia"/>
        </w:rPr>
        <w:t>（注）申請者は、農家番号の記載を要しない。</w:t>
      </w:r>
    </w:p>
    <w:p w:rsidR="003D580F" w:rsidRPr="00406BEF" w:rsidRDefault="003D580F" w:rsidP="003D580F">
      <w:pPr>
        <w:spacing w:line="280" w:lineRule="exact"/>
        <w:ind w:firstLineChars="100" w:firstLine="180"/>
      </w:pPr>
      <w:r w:rsidRPr="00406BEF">
        <w:rPr>
          <w:rFonts w:hint="eastAsia"/>
        </w:rPr>
        <w:t>農地を転用したいので、申請します。</w:t>
      </w:r>
    </w:p>
    <w:p w:rsidR="003D580F" w:rsidRPr="00406BEF" w:rsidRDefault="003D580F" w:rsidP="003D580F">
      <w:pPr>
        <w:spacing w:line="280" w:lineRule="exact"/>
        <w:jc w:val="center"/>
      </w:pPr>
      <w:r w:rsidRPr="00406BEF">
        <w:rPr>
          <w:rFonts w:hint="eastAsia"/>
        </w:rPr>
        <w:t>記</w:t>
      </w:r>
    </w:p>
    <w:p w:rsidR="003D580F" w:rsidRPr="00406BEF" w:rsidRDefault="003D580F" w:rsidP="003D580F">
      <w:pPr>
        <w:rPr>
          <w:rFonts w:ascii="ＭＳ ゴシック" w:eastAsia="ＭＳ ゴシック" w:hAnsi="ＭＳ ゴシック" w:cs="ＭＳ 明朝"/>
        </w:rPr>
      </w:pPr>
      <w:r w:rsidRPr="00406BEF">
        <w:rPr>
          <w:rFonts w:ascii="ＭＳ ゴシック" w:eastAsia="ＭＳ ゴシック" w:hAnsi="ＭＳ ゴシック" w:cs="ＭＳ 明朝" w:hint="eastAsia"/>
        </w:rPr>
        <w:t>１　許可を受けようとする土地の表示等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56"/>
        <w:gridCol w:w="1091"/>
        <w:gridCol w:w="1092"/>
        <w:gridCol w:w="1276"/>
        <w:gridCol w:w="1276"/>
        <w:gridCol w:w="1446"/>
      </w:tblGrid>
      <w:tr w:rsidR="003D580F" w:rsidRPr="00406BEF" w:rsidTr="00FC5B54">
        <w:trPr>
          <w:cantSplit/>
          <w:trHeight w:hRule="exact" w:val="357"/>
          <w:jc w:val="center"/>
        </w:trPr>
        <w:tc>
          <w:tcPr>
            <w:tcW w:w="3856" w:type="dxa"/>
            <w:vMerge w:val="restart"/>
            <w:tcBorders>
              <w:top w:val="single" w:sz="6" w:space="0" w:color="auto"/>
              <w:left w:val="single" w:sz="6" w:space="0" w:color="auto"/>
            </w:tcBorders>
            <w:tcMar>
              <w:left w:w="57" w:type="dxa"/>
              <w:right w:w="57" w:type="dxa"/>
            </w:tcMar>
            <w:vAlign w:val="center"/>
          </w:tcPr>
          <w:p w:rsidR="003D580F" w:rsidRPr="00406BEF" w:rsidRDefault="003D580F" w:rsidP="00FC5B54">
            <w:pPr>
              <w:spacing w:line="180" w:lineRule="exact"/>
              <w:jc w:val="center"/>
            </w:pPr>
            <w:r w:rsidRPr="003D580F">
              <w:rPr>
                <w:rFonts w:hint="eastAsia"/>
                <w:spacing w:val="240"/>
                <w:kern w:val="0"/>
                <w:fitText w:val="2160" w:id="1143123208"/>
              </w:rPr>
              <w:t>所在地</w:t>
            </w:r>
            <w:r w:rsidRPr="003D580F">
              <w:rPr>
                <w:rFonts w:hint="eastAsia"/>
                <w:kern w:val="0"/>
                <w:fitText w:val="2160" w:id="1143123208"/>
              </w:rPr>
              <w:t>番</w:t>
            </w:r>
          </w:p>
        </w:tc>
        <w:tc>
          <w:tcPr>
            <w:tcW w:w="2183" w:type="dxa"/>
            <w:gridSpan w:val="2"/>
            <w:tcBorders>
              <w:top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地　　　　　目</w:t>
            </w:r>
          </w:p>
        </w:tc>
        <w:tc>
          <w:tcPr>
            <w:tcW w:w="1276" w:type="dxa"/>
            <w:vMerge w:val="restart"/>
            <w:tcBorders>
              <w:top w:val="single" w:sz="6" w:space="0" w:color="auto"/>
            </w:tcBorders>
            <w:tcMar>
              <w:left w:w="57" w:type="dxa"/>
              <w:right w:w="57" w:type="dxa"/>
            </w:tcMar>
            <w:vAlign w:val="center"/>
          </w:tcPr>
          <w:p w:rsidR="003D580F" w:rsidRPr="00406BEF" w:rsidRDefault="003D580F" w:rsidP="00FC5B54">
            <w:pPr>
              <w:spacing w:line="180" w:lineRule="exact"/>
              <w:jc w:val="center"/>
            </w:pPr>
          </w:p>
          <w:p w:rsidR="003D580F" w:rsidRPr="00406BEF" w:rsidRDefault="003D580F" w:rsidP="00FC5B54">
            <w:pPr>
              <w:spacing w:line="180" w:lineRule="exact"/>
              <w:jc w:val="center"/>
            </w:pPr>
            <w:r w:rsidRPr="00406BEF">
              <w:rPr>
                <w:rFonts w:hint="eastAsia"/>
              </w:rPr>
              <w:t>面　　積</w:t>
            </w:r>
          </w:p>
          <w:p w:rsidR="003D580F" w:rsidRPr="00406BEF" w:rsidRDefault="003D580F" w:rsidP="00FC5B54">
            <w:pPr>
              <w:spacing w:line="180" w:lineRule="exact"/>
              <w:jc w:val="right"/>
            </w:pPr>
            <w:r w:rsidRPr="00406BEF">
              <w:rPr>
                <w:rFonts w:hint="eastAsia"/>
              </w:rPr>
              <w:t>㎡</w:t>
            </w:r>
          </w:p>
        </w:tc>
        <w:tc>
          <w:tcPr>
            <w:tcW w:w="1276" w:type="dxa"/>
            <w:vMerge w:val="restart"/>
            <w:tcBorders>
              <w:top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10ａ当たりの</w:t>
            </w:r>
          </w:p>
          <w:p w:rsidR="003D580F" w:rsidRPr="00406BEF" w:rsidRDefault="003D580F" w:rsidP="00FC5B54">
            <w:pPr>
              <w:spacing w:line="180" w:lineRule="exact"/>
              <w:jc w:val="center"/>
            </w:pPr>
          </w:p>
          <w:p w:rsidR="003D580F" w:rsidRPr="00406BEF" w:rsidRDefault="003D580F" w:rsidP="00FC5B54">
            <w:pPr>
              <w:wordWrap w:val="0"/>
              <w:spacing w:line="180" w:lineRule="exact"/>
              <w:jc w:val="center"/>
            </w:pPr>
            <w:r w:rsidRPr="00406BEF">
              <w:rPr>
                <w:rFonts w:hint="eastAsia"/>
              </w:rPr>
              <w:t xml:space="preserve">普通収穫高　</w:t>
            </w:r>
          </w:p>
        </w:tc>
        <w:tc>
          <w:tcPr>
            <w:tcW w:w="1446" w:type="dxa"/>
            <w:vMerge w:val="restart"/>
            <w:tcBorders>
              <w:top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p w:rsidR="003D580F" w:rsidRPr="00406BEF" w:rsidRDefault="003D580F" w:rsidP="00FC5B54">
            <w:pPr>
              <w:spacing w:line="180" w:lineRule="exact"/>
              <w:jc w:val="center"/>
            </w:pPr>
            <w:r w:rsidRPr="00406BEF">
              <w:rPr>
                <w:rFonts w:hint="eastAsia"/>
              </w:rPr>
              <w:t>耕作者氏名</w:t>
            </w:r>
          </w:p>
          <w:p w:rsidR="003D580F" w:rsidRPr="00406BEF" w:rsidRDefault="003D580F" w:rsidP="00FC5B54">
            <w:pPr>
              <w:wordWrap w:val="0"/>
              <w:spacing w:line="180" w:lineRule="exact"/>
              <w:jc w:val="center"/>
            </w:pPr>
            <w:r w:rsidRPr="00406BEF">
              <w:rPr>
                <w:rFonts w:hint="eastAsia"/>
              </w:rPr>
              <w:t xml:space="preserve">（名称）　</w:t>
            </w:r>
          </w:p>
        </w:tc>
      </w:tr>
      <w:tr w:rsidR="003D580F" w:rsidRPr="00406BEF" w:rsidTr="00FC5B54">
        <w:trPr>
          <w:cantSplit/>
          <w:trHeight w:hRule="exact" w:val="357"/>
          <w:jc w:val="center"/>
        </w:trPr>
        <w:tc>
          <w:tcPr>
            <w:tcW w:w="3856" w:type="dxa"/>
            <w:vMerge/>
            <w:tcBorders>
              <w:left w:val="single" w:sz="6" w:space="0" w:color="auto"/>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登　記　簿</w:t>
            </w:r>
          </w:p>
        </w:tc>
        <w:tc>
          <w:tcPr>
            <w:tcW w:w="1092"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現　　　況</w:t>
            </w:r>
          </w:p>
        </w:tc>
        <w:tc>
          <w:tcPr>
            <w:tcW w:w="1276" w:type="dxa"/>
            <w:vMerge/>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vMerge/>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446" w:type="dxa"/>
            <w:vMerge/>
            <w:tcBorders>
              <w:bottom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top w:val="single" w:sz="6" w:space="0" w:color="auto"/>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Borders>
              <w:top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2" w:type="dxa"/>
            <w:tcBorders>
              <w:top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tcBorders>
              <w:top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tcBorders>
              <w:top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446" w:type="dxa"/>
            <w:tcBorders>
              <w:top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Mar>
              <w:left w:w="57" w:type="dxa"/>
              <w:right w:w="57" w:type="dxa"/>
            </w:tcMar>
            <w:vAlign w:val="center"/>
          </w:tcPr>
          <w:p w:rsidR="003D580F" w:rsidRPr="00406BEF" w:rsidRDefault="003D580F" w:rsidP="00FC5B54">
            <w:pPr>
              <w:spacing w:line="180" w:lineRule="exact"/>
              <w:jc w:val="center"/>
            </w:pPr>
          </w:p>
        </w:tc>
        <w:tc>
          <w:tcPr>
            <w:tcW w:w="1092"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276" w:type="dxa"/>
            <w:tcMar>
              <w:left w:w="57" w:type="dxa"/>
              <w:right w:w="57" w:type="dxa"/>
            </w:tcMar>
            <w:vAlign w:val="center"/>
          </w:tcPr>
          <w:p w:rsidR="003D580F" w:rsidRPr="00406BEF" w:rsidRDefault="003D580F" w:rsidP="00FC5B54">
            <w:pPr>
              <w:spacing w:line="180" w:lineRule="exact"/>
              <w:jc w:val="center"/>
            </w:pPr>
          </w:p>
        </w:tc>
        <w:tc>
          <w:tcPr>
            <w:tcW w:w="1446" w:type="dxa"/>
            <w:tcBorders>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left w:val="single" w:sz="6" w:space="0" w:color="auto"/>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1"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092"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tcBorders>
              <w:bottom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446" w:type="dxa"/>
            <w:tcBorders>
              <w:bottom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trHeight w:hRule="exact" w:val="357"/>
          <w:jc w:val="center"/>
        </w:trPr>
        <w:tc>
          <w:tcPr>
            <w:tcW w:w="3856" w:type="dxa"/>
            <w:tcBorders>
              <w:top w:val="single" w:sz="6" w:space="0" w:color="auto"/>
              <w:left w:val="single" w:sz="6" w:space="0" w:color="auto"/>
              <w:bottom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合　　　　　　　　　　計</w:t>
            </w:r>
          </w:p>
        </w:tc>
        <w:tc>
          <w:tcPr>
            <w:tcW w:w="2183" w:type="dxa"/>
            <w:gridSpan w:val="2"/>
            <w:tcBorders>
              <w:top w:val="single" w:sz="6" w:space="0" w:color="auto"/>
              <w:bottom w:val="single" w:sz="6" w:space="0" w:color="auto"/>
            </w:tcBorders>
            <w:tcMar>
              <w:left w:w="57" w:type="dxa"/>
              <w:right w:w="57" w:type="dxa"/>
            </w:tcMar>
            <w:vAlign w:val="center"/>
          </w:tcPr>
          <w:p w:rsidR="003D580F" w:rsidRPr="00406BEF" w:rsidRDefault="003D580F" w:rsidP="00FC5B54">
            <w:pPr>
              <w:spacing w:line="180" w:lineRule="exact"/>
              <w:jc w:val="right"/>
            </w:pPr>
            <w:r w:rsidRPr="00406BEF">
              <w:rPr>
                <w:rFonts w:hint="eastAsia"/>
              </w:rPr>
              <w:t>筆</w:t>
            </w:r>
          </w:p>
        </w:tc>
        <w:tc>
          <w:tcPr>
            <w:tcW w:w="1276" w:type="dxa"/>
            <w:tcBorders>
              <w:top w:val="single" w:sz="6" w:space="0" w:color="auto"/>
              <w:bottom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c>
          <w:tcPr>
            <w:tcW w:w="1276" w:type="dxa"/>
            <w:tcBorders>
              <w:top w:val="single" w:sz="6" w:space="0" w:color="auto"/>
              <w:left w:val="single" w:sz="6" w:space="0" w:color="auto"/>
              <w:bottom w:val="nil"/>
              <w:right w:val="nil"/>
            </w:tcBorders>
            <w:tcMar>
              <w:left w:w="57" w:type="dxa"/>
              <w:right w:w="57" w:type="dxa"/>
            </w:tcMar>
            <w:vAlign w:val="center"/>
          </w:tcPr>
          <w:p w:rsidR="003D580F" w:rsidRPr="00406BEF" w:rsidRDefault="003D580F" w:rsidP="00FC5B54">
            <w:pPr>
              <w:spacing w:line="180" w:lineRule="exact"/>
              <w:jc w:val="center"/>
            </w:pPr>
          </w:p>
        </w:tc>
        <w:tc>
          <w:tcPr>
            <w:tcW w:w="1446" w:type="dxa"/>
            <w:tcBorders>
              <w:top w:val="single" w:sz="6" w:space="0" w:color="auto"/>
              <w:left w:val="nil"/>
              <w:bottom w:val="nil"/>
              <w:right w:val="nil"/>
            </w:tcBorders>
            <w:tcMar>
              <w:left w:w="57" w:type="dxa"/>
              <w:right w:w="57" w:type="dxa"/>
            </w:tcMar>
            <w:vAlign w:val="center"/>
          </w:tcPr>
          <w:p w:rsidR="003D580F" w:rsidRPr="00406BEF" w:rsidRDefault="003D580F" w:rsidP="00FC5B54">
            <w:pPr>
              <w:spacing w:line="180" w:lineRule="exact"/>
              <w:jc w:val="center"/>
            </w:pPr>
          </w:p>
        </w:tc>
      </w:tr>
    </w:tbl>
    <w:p w:rsidR="003D580F" w:rsidRPr="00406BEF" w:rsidRDefault="003D580F" w:rsidP="003D580F">
      <w:pPr>
        <w:rPr>
          <w:rFonts w:ascii="ＭＳ ゴシック" w:eastAsia="ＭＳ ゴシック" w:hAnsi="ＭＳ ゴシック"/>
        </w:rPr>
      </w:pPr>
      <w:r w:rsidRPr="00406BEF">
        <w:br w:type="page"/>
      </w:r>
      <w:r w:rsidRPr="00406BEF">
        <w:rPr>
          <w:rFonts w:ascii="ＭＳ ゴシック" w:eastAsia="ＭＳ ゴシック" w:hAnsi="ＭＳ ゴシック" w:cs="ＭＳ 明朝" w:hint="eastAsia"/>
        </w:rPr>
        <w:lastRenderedPageBreak/>
        <w:t>２　転用計画</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36"/>
        <w:gridCol w:w="878"/>
        <w:gridCol w:w="1163"/>
        <w:gridCol w:w="539"/>
        <w:gridCol w:w="907"/>
        <w:gridCol w:w="113"/>
        <w:gridCol w:w="794"/>
        <w:gridCol w:w="539"/>
        <w:gridCol w:w="907"/>
        <w:gridCol w:w="907"/>
        <w:gridCol w:w="539"/>
        <w:gridCol w:w="907"/>
        <w:gridCol w:w="907"/>
      </w:tblGrid>
      <w:tr w:rsidR="003D580F" w:rsidRPr="00406BEF" w:rsidTr="00FC5B54">
        <w:trPr>
          <w:trHeight w:val="365"/>
          <w:jc w:val="center"/>
        </w:trPr>
        <w:tc>
          <w:tcPr>
            <w:tcW w:w="1814" w:type="dxa"/>
            <w:gridSpan w:val="2"/>
            <w:tcBorders>
              <w:top w:val="single" w:sz="6"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Ansi="ＭＳ 明朝" w:hint="eastAsia"/>
              </w:rPr>
              <w:t>⑴　転用事由の詳細</w:t>
            </w:r>
          </w:p>
        </w:tc>
        <w:tc>
          <w:tcPr>
            <w:tcW w:w="2722" w:type="dxa"/>
            <w:gridSpan w:val="4"/>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r w:rsidRPr="00406BEF">
              <w:rPr>
                <w:rFonts w:hint="eastAsia"/>
              </w:rPr>
              <w:t>（用途）</w:t>
            </w:r>
          </w:p>
        </w:tc>
        <w:tc>
          <w:tcPr>
            <w:tcW w:w="5500" w:type="dxa"/>
            <w:gridSpan w:val="7"/>
            <w:tcBorders>
              <w:top w:val="single" w:sz="6" w:space="0" w:color="auto"/>
              <w:left w:val="single" w:sz="2" w:space="0" w:color="auto"/>
              <w:bottom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（事由の詳細）</w:t>
            </w:r>
          </w:p>
        </w:tc>
      </w:tr>
      <w:tr w:rsidR="003D580F" w:rsidRPr="00406BEF" w:rsidTr="00FC5B54">
        <w:trPr>
          <w:trHeight w:val="365"/>
          <w:jc w:val="center"/>
        </w:trPr>
        <w:tc>
          <w:tcPr>
            <w:tcW w:w="4536" w:type="dxa"/>
            <w:gridSpan w:val="6"/>
            <w:tcBorders>
              <w:top w:val="single" w:sz="2"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Ansi="ＭＳ 明朝" w:hint="eastAsia"/>
              </w:rPr>
              <w:t>⑵　事業の操業期間又は施設の利用期間</w:t>
            </w:r>
          </w:p>
        </w:tc>
        <w:tc>
          <w:tcPr>
            <w:tcW w:w="5500" w:type="dxa"/>
            <w:gridSpan w:val="7"/>
            <w:tcBorders>
              <w:top w:val="single" w:sz="2" w:space="0" w:color="auto"/>
              <w:left w:val="single" w:sz="2" w:space="0" w:color="auto"/>
              <w:bottom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 xml:space="preserve">　　　年　　　月　　　日（許可の日）から　　　　　　　年間</w:t>
            </w:r>
          </w:p>
        </w:tc>
      </w:tr>
      <w:tr w:rsidR="003D580F" w:rsidRPr="00406BEF" w:rsidTr="00FC5B54">
        <w:trPr>
          <w:trHeight w:val="365"/>
          <w:jc w:val="center"/>
        </w:trPr>
        <w:tc>
          <w:tcPr>
            <w:tcW w:w="10036" w:type="dxa"/>
            <w:gridSpan w:val="13"/>
            <w:tcBorders>
              <w:top w:val="single" w:sz="2" w:space="0" w:color="auto"/>
              <w:bottom w:val="single" w:sz="2" w:space="0" w:color="auto"/>
            </w:tcBorders>
            <w:tcMar>
              <w:left w:w="85" w:type="dxa"/>
              <w:right w:w="85" w:type="dxa"/>
            </w:tcMar>
            <w:vAlign w:val="center"/>
          </w:tcPr>
          <w:p w:rsidR="003D580F" w:rsidRPr="00406BEF" w:rsidRDefault="003D580F" w:rsidP="00FC5B54">
            <w:pPr>
              <w:spacing w:line="180" w:lineRule="exact"/>
            </w:pPr>
            <w:r w:rsidRPr="00406BEF">
              <w:rPr>
                <w:rFonts w:hAnsi="ＭＳ 明朝" w:hint="eastAsia"/>
              </w:rPr>
              <w:t>⑶　転用の時期、転用の目的に係る事業又は施設の概要</w:t>
            </w:r>
          </w:p>
        </w:tc>
      </w:tr>
      <w:tr w:rsidR="003D580F" w:rsidRPr="00406BEF" w:rsidTr="00FC5B54">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工事計画</w:t>
            </w:r>
          </w:p>
        </w:tc>
        <w:tc>
          <w:tcPr>
            <w:tcW w:w="2041" w:type="dxa"/>
            <w:gridSpan w:val="2"/>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名　　　　称</w:t>
            </w:r>
          </w:p>
        </w:tc>
        <w:tc>
          <w:tcPr>
            <w:tcW w:w="2353" w:type="dxa"/>
            <w:gridSpan w:val="4"/>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第1期</w:t>
            </w:r>
          </w:p>
          <w:p w:rsidR="003D580F" w:rsidRPr="00406BEF" w:rsidRDefault="003D580F" w:rsidP="00FC5B54">
            <w:pPr>
              <w:spacing w:line="180" w:lineRule="exact"/>
            </w:pPr>
            <w:r w:rsidRPr="00406BEF">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第2期</w:t>
            </w:r>
          </w:p>
          <w:p w:rsidR="003D580F" w:rsidRPr="00406BEF" w:rsidRDefault="003D580F" w:rsidP="00FC5B54">
            <w:pPr>
              <w:spacing w:line="180" w:lineRule="exact"/>
            </w:pPr>
            <w:r w:rsidRPr="00406BEF">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3D580F" w:rsidRPr="00406BEF" w:rsidRDefault="003D580F" w:rsidP="00FC5B54">
            <w:pPr>
              <w:spacing w:line="180" w:lineRule="exact"/>
              <w:jc w:val="center"/>
            </w:pPr>
            <w:r w:rsidRPr="00406BEF">
              <w:rPr>
                <w:rFonts w:hint="eastAsia"/>
              </w:rPr>
              <w:t>合　　　　　　　計</w:t>
            </w:r>
          </w:p>
          <w:p w:rsidR="003D580F" w:rsidRPr="00406BEF" w:rsidRDefault="003D580F" w:rsidP="00FC5B54">
            <w:pPr>
              <w:spacing w:line="180" w:lineRule="exact"/>
            </w:pPr>
          </w:p>
        </w:tc>
      </w:tr>
      <w:tr w:rsidR="003D580F" w:rsidRPr="00406BEF" w:rsidTr="00FC5B54">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p>
        </w:tc>
        <w:tc>
          <w:tcPr>
            <w:tcW w:w="2041" w:type="dxa"/>
            <w:gridSpan w:val="2"/>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棟数</w:t>
            </w:r>
          </w:p>
          <w:p w:rsidR="003D580F" w:rsidRPr="00406BEF" w:rsidRDefault="003D580F"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建築面積</w:t>
            </w:r>
          </w:p>
          <w:p w:rsidR="003D580F" w:rsidRPr="00406BEF" w:rsidRDefault="003D580F" w:rsidP="00FC5B54">
            <w:pPr>
              <w:wordWrap w:val="0"/>
              <w:spacing w:line="180" w:lineRule="exact"/>
              <w:jc w:val="center"/>
            </w:pPr>
            <w:r w:rsidRPr="00406BEF">
              <w:rPr>
                <w:rFonts w:hint="eastAsia"/>
              </w:rPr>
              <w:t xml:space="preserve">　　　㎡</w:t>
            </w: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所要面積</w:t>
            </w:r>
          </w:p>
          <w:p w:rsidR="003D580F" w:rsidRPr="00406BEF" w:rsidRDefault="003D580F" w:rsidP="00FC5B54">
            <w:pPr>
              <w:wordWrap w:val="0"/>
              <w:spacing w:line="180" w:lineRule="exact"/>
              <w:jc w:val="cente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棟数</w:t>
            </w:r>
          </w:p>
          <w:p w:rsidR="003D580F" w:rsidRPr="00406BEF" w:rsidRDefault="003D580F"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建築面積</w:t>
            </w:r>
          </w:p>
          <w:p w:rsidR="003D580F" w:rsidRPr="00406BEF" w:rsidRDefault="003D580F" w:rsidP="00FC5B54">
            <w:pPr>
              <w:wordWrap w:val="0"/>
              <w:spacing w:line="180" w:lineRule="exact"/>
              <w:jc w:val="cente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所要面積</w:t>
            </w:r>
          </w:p>
          <w:p w:rsidR="003D580F" w:rsidRPr="00406BEF" w:rsidRDefault="003D580F" w:rsidP="00FC5B54">
            <w:pPr>
              <w:wordWrap w:val="0"/>
              <w:spacing w:line="180" w:lineRule="exact"/>
              <w:jc w:val="cente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棟数</w:t>
            </w:r>
          </w:p>
          <w:p w:rsidR="003D580F" w:rsidRPr="00406BEF" w:rsidRDefault="003D580F"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建築面積</w:t>
            </w:r>
          </w:p>
          <w:p w:rsidR="003D580F" w:rsidRPr="00406BEF" w:rsidRDefault="003D580F" w:rsidP="00FC5B54">
            <w:pPr>
              <w:wordWrap w:val="0"/>
              <w:spacing w:line="180" w:lineRule="exact"/>
              <w:jc w:val="center"/>
            </w:pPr>
            <w:r w:rsidRPr="00406BEF">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wordWrap w:val="0"/>
              <w:spacing w:line="180" w:lineRule="exact"/>
              <w:jc w:val="center"/>
            </w:pPr>
            <w:r w:rsidRPr="00406BEF">
              <w:rPr>
                <w:rFonts w:hint="eastAsia"/>
              </w:rPr>
              <w:t>所要面積</w:t>
            </w:r>
          </w:p>
          <w:p w:rsidR="003D580F" w:rsidRPr="00406BEF" w:rsidRDefault="003D580F" w:rsidP="00FC5B54">
            <w:pPr>
              <w:wordWrap w:val="0"/>
              <w:spacing w:line="180" w:lineRule="exact"/>
              <w:jc w:val="center"/>
            </w:pPr>
            <w:r w:rsidRPr="00406BEF">
              <w:rPr>
                <w:rFonts w:hint="eastAsia"/>
              </w:rPr>
              <w:t xml:space="preserve">　　　㎡</w:t>
            </w:r>
          </w:p>
        </w:tc>
      </w:tr>
      <w:tr w:rsidR="003D580F" w:rsidRPr="00406BEF" w:rsidTr="00FC5B54">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土地造成</w:t>
            </w:r>
          </w:p>
        </w:tc>
        <w:tc>
          <w:tcPr>
            <w:tcW w:w="2041"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cantSplit/>
          <w:trHeight w:hRule="exact" w:val="357"/>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3D580F" w:rsidRPr="00406BEF" w:rsidRDefault="003D580F" w:rsidP="00FC5B54">
            <w:pPr>
              <w:spacing w:line="180" w:lineRule="exact"/>
            </w:pPr>
            <w:r w:rsidRPr="00406BEF">
              <w:rPr>
                <w:rFonts w:hint="eastAsia"/>
              </w:rPr>
              <w:t>建築物又</w:t>
            </w:r>
          </w:p>
          <w:p w:rsidR="003D580F" w:rsidRPr="00406BEF" w:rsidRDefault="003D580F" w:rsidP="00FC5B54">
            <w:pPr>
              <w:spacing w:line="180" w:lineRule="exact"/>
            </w:pPr>
            <w:r w:rsidRPr="00406BEF">
              <w:rPr>
                <w:rFonts w:hint="eastAsia"/>
              </w:rPr>
              <w:t>は工作物</w:t>
            </w:r>
          </w:p>
          <w:p w:rsidR="003D580F" w:rsidRPr="00406BEF" w:rsidRDefault="003D580F" w:rsidP="00FC5B54">
            <w:pPr>
              <w:spacing w:line="180" w:lineRule="exact"/>
            </w:pPr>
          </w:p>
          <w:p w:rsidR="003D580F" w:rsidRPr="00406BEF" w:rsidRDefault="003D580F" w:rsidP="00FC5B54">
            <w:pPr>
              <w:spacing w:line="180" w:lineRule="exact"/>
            </w:pPr>
          </w:p>
          <w:p w:rsidR="003D580F" w:rsidRPr="00406BEF" w:rsidRDefault="003D580F" w:rsidP="00FC5B54">
            <w:pPr>
              <w:spacing w:line="180" w:lineRule="exact"/>
            </w:pPr>
          </w:p>
          <w:p w:rsidR="003D580F" w:rsidRPr="00406BEF" w:rsidRDefault="003D580F" w:rsidP="00FC5B54">
            <w:pPr>
              <w:spacing w:line="180" w:lineRule="exact"/>
            </w:pPr>
          </w:p>
          <w:p w:rsidR="003D580F" w:rsidRPr="00406BEF" w:rsidRDefault="003D580F" w:rsidP="00FC5B54">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計</w:t>
            </w:r>
          </w:p>
        </w:tc>
        <w:tc>
          <w:tcPr>
            <w:tcW w:w="2041"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3D580F" w:rsidRPr="00406BEF" w:rsidRDefault="003D580F" w:rsidP="00FC5B54">
            <w:pPr>
              <w:spacing w:line="180" w:lineRule="exact"/>
            </w:pPr>
          </w:p>
        </w:tc>
      </w:tr>
    </w:tbl>
    <w:p w:rsidR="003D580F" w:rsidRPr="00406BEF" w:rsidRDefault="003D580F" w:rsidP="003D580F">
      <w:pPr>
        <w:rPr>
          <w:rFonts w:ascii="ＭＳ ゴシック" w:eastAsia="ＭＳ ゴシック" w:hAnsi="ＭＳ ゴシック" w:cs="ＭＳ 明朝"/>
        </w:rPr>
      </w:pPr>
      <w:r w:rsidRPr="00406BEF">
        <w:rPr>
          <w:rFonts w:ascii="ＭＳ ゴシック" w:eastAsia="ＭＳ ゴシック" w:hAnsi="ＭＳ ゴシック" w:cs="ＭＳ 明朝" w:hint="eastAsia"/>
        </w:rPr>
        <w:t>３　転用の目的に係る事業の資金計画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06"/>
        <w:gridCol w:w="1843"/>
        <w:gridCol w:w="2353"/>
        <w:gridCol w:w="2552"/>
        <w:gridCol w:w="1616"/>
      </w:tblGrid>
      <w:tr w:rsidR="003D580F" w:rsidRPr="00406BEF" w:rsidTr="00FC5B54">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right"/>
            </w:pPr>
            <w:r w:rsidRPr="003D580F">
              <w:rPr>
                <w:rFonts w:hint="eastAsia"/>
                <w:spacing w:val="240"/>
                <w:kern w:val="0"/>
                <w:fitText w:val="2160" w:id="1143123209"/>
              </w:rPr>
              <w:t>所要資</w:t>
            </w:r>
            <w:r w:rsidRPr="003D580F">
              <w:rPr>
                <w:rFonts w:hint="eastAsia"/>
                <w:kern w:val="0"/>
                <w:fitText w:val="2160" w:id="1143123209"/>
              </w:rPr>
              <w:t>金</w:t>
            </w:r>
            <w:r w:rsidRPr="00406BEF">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right"/>
            </w:pPr>
            <w:r w:rsidRPr="00406BEF">
              <w:rPr>
                <w:rFonts w:hint="eastAsia"/>
              </w:rPr>
              <w:t>自　 己　 資　 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借　　　入　　　資　　　金</w:t>
            </w:r>
          </w:p>
        </w:tc>
      </w:tr>
      <w:tr w:rsidR="003D580F" w:rsidRPr="00406BEF" w:rsidTr="00FC5B54">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3D580F" w:rsidRPr="00406BEF" w:rsidRDefault="003D580F" w:rsidP="00FC5B54">
            <w:pPr>
              <w:spacing w:line="180" w:lineRule="exact"/>
            </w:pPr>
            <w:r w:rsidRPr="00406BEF">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3D580F" w:rsidRPr="00406BEF" w:rsidRDefault="003D580F" w:rsidP="00FC5B54">
            <w:pPr>
              <w:spacing w:line="180" w:lineRule="exact"/>
              <w:jc w:val="right"/>
            </w:pPr>
            <w:r w:rsidRPr="00406BEF">
              <w:rPr>
                <w:rFonts w:hint="eastAsia"/>
              </w:rPr>
              <w:t>円</w:t>
            </w:r>
          </w:p>
        </w:tc>
      </w:tr>
      <w:tr w:rsidR="003D580F" w:rsidRPr="00406BEF" w:rsidTr="00FC5B54">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52" w:type="dxa"/>
            <w:vMerge w:val="restart"/>
            <w:tcBorders>
              <w:top w:val="nil"/>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616" w:type="dxa"/>
            <w:vMerge w:val="restart"/>
            <w:tcBorders>
              <w:top w:val="nil"/>
              <w:left w:val="single" w:sz="2"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52" w:type="dxa"/>
            <w:vMerge/>
            <w:tcBorders>
              <w:left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616" w:type="dxa"/>
            <w:vMerge/>
            <w:tcBorders>
              <w:left w:val="single" w:sz="2"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r w:rsidR="003D580F" w:rsidRPr="00406BEF" w:rsidTr="00FC5B54">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r w:rsidRPr="00406BEF">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3D580F" w:rsidRPr="00406BEF" w:rsidRDefault="003D580F" w:rsidP="00FC5B54">
            <w:pPr>
              <w:spacing w:line="180" w:lineRule="exact"/>
              <w:jc w:val="cente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3D580F" w:rsidRPr="00406BEF" w:rsidRDefault="003D580F" w:rsidP="00FC5B54">
            <w:pPr>
              <w:spacing w:line="180" w:lineRule="exact"/>
              <w:jc w:val="center"/>
            </w:pPr>
          </w:p>
        </w:tc>
      </w:tr>
    </w:tbl>
    <w:p w:rsidR="003D580F" w:rsidRPr="00406BEF" w:rsidRDefault="003D580F" w:rsidP="003D580F">
      <w:pPr>
        <w:rPr>
          <w:rFonts w:ascii="ＭＳ ゴシック" w:eastAsia="ＭＳ ゴシック" w:hAnsi="ＭＳ ゴシック" w:cs="ＭＳ 明朝"/>
        </w:rPr>
      </w:pPr>
      <w:r w:rsidRPr="00406BEF">
        <w:rPr>
          <w:rFonts w:ascii="ＭＳ ゴシック" w:eastAsia="ＭＳ ゴシック" w:hAnsi="ＭＳ ゴシック" w:cs="ＭＳ 明朝" w:hint="eastAsia"/>
        </w:rPr>
        <w:t>４　転用することによって生ずる付近の農地、作物等の被害の防除施設の概要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4"/>
        <w:gridCol w:w="8222"/>
      </w:tblGrid>
      <w:tr w:rsidR="003D580F" w:rsidRPr="00406BEF" w:rsidTr="00FC5B54">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r w:rsidRPr="00406BEF">
              <w:rPr>
                <w:rFonts w:hAnsi="ＭＳ 明朝"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3D580F" w:rsidRPr="00406BEF" w:rsidRDefault="003D580F" w:rsidP="00FC5B54">
            <w:pPr>
              <w:spacing w:line="180" w:lineRule="exact"/>
            </w:pPr>
          </w:p>
        </w:tc>
      </w:tr>
      <w:tr w:rsidR="003D580F" w:rsidRPr="00406BEF" w:rsidTr="00FC5B54">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3D580F" w:rsidRPr="00406BEF" w:rsidRDefault="003D580F" w:rsidP="00FC5B54">
            <w:pPr>
              <w:spacing w:line="180" w:lineRule="exact"/>
            </w:pPr>
            <w:r w:rsidRPr="00406BEF">
              <w:rPr>
                <w:rFonts w:hAnsi="ＭＳ 明朝"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3D580F" w:rsidRPr="00406BEF" w:rsidRDefault="003D580F" w:rsidP="00FC5B54">
            <w:pPr>
              <w:spacing w:line="180" w:lineRule="exact"/>
            </w:pPr>
          </w:p>
        </w:tc>
      </w:tr>
    </w:tbl>
    <w:p w:rsidR="003D580F" w:rsidRPr="00406BEF" w:rsidRDefault="003D580F" w:rsidP="003D580F">
      <w:pPr>
        <w:rPr>
          <w:rFonts w:ascii="ＭＳ ゴシック" w:eastAsia="ＭＳ ゴシック" w:hAnsi="ＭＳ ゴシック" w:cs="ＭＳ 明朝"/>
        </w:rPr>
      </w:pPr>
      <w:r w:rsidRPr="00406BEF">
        <w:rPr>
          <w:rFonts w:ascii="ＭＳ ゴシック" w:eastAsia="ＭＳ ゴシック" w:hAnsi="ＭＳ ゴシック" w:cs="ＭＳ 明朝" w:hint="eastAsia"/>
        </w:rPr>
        <w:t>５　その他参考となる事項</w:t>
      </w:r>
    </w:p>
    <w:p w:rsidR="003D580F" w:rsidRPr="00406BEF" w:rsidRDefault="003D580F" w:rsidP="003D580F">
      <w:pPr>
        <w:spacing w:line="160" w:lineRule="exact"/>
        <w:rPr>
          <w:rFonts w:ascii="ＭＳ ゴシック" w:eastAsia="ＭＳ ゴシック" w:hAnsi="ＭＳ ゴシック" w:cs="ＭＳ 明朝"/>
        </w:rPr>
      </w:pPr>
      <w:r w:rsidRPr="00406BEF">
        <w:rPr>
          <w:rFonts w:hAnsi="ＭＳ 明朝" w:cs="ＭＳ 明朝" w:hint="eastAsia"/>
          <w:sz w:val="16"/>
          <w:szCs w:val="16"/>
        </w:rPr>
        <w:t>添付書類⑴　申請土地の登記事項証明書（全部事項証明書に限る。）（1部）</w:t>
      </w:r>
    </w:p>
    <w:p w:rsidR="003D580F" w:rsidRPr="00406BEF" w:rsidRDefault="003D580F" w:rsidP="003D580F">
      <w:pPr>
        <w:spacing w:line="160" w:lineRule="exact"/>
        <w:ind w:firstLineChars="400" w:firstLine="640"/>
        <w:rPr>
          <w:rFonts w:hAnsi="ＭＳ 明朝" w:cs="ＭＳ 明朝"/>
          <w:sz w:val="16"/>
          <w:szCs w:val="16"/>
        </w:rPr>
      </w:pPr>
      <w:r w:rsidRPr="00406BEF">
        <w:rPr>
          <w:rFonts w:hAnsi="ＭＳ 明朝" w:cs="ＭＳ 明朝" w:hint="eastAsia"/>
          <w:sz w:val="16"/>
          <w:szCs w:val="16"/>
        </w:rPr>
        <w:t>⑵　申請土地の位置及び付近の状況を表示する図面（1部）</w:t>
      </w:r>
    </w:p>
    <w:p w:rsidR="003D580F" w:rsidRPr="00406BEF" w:rsidRDefault="003D580F" w:rsidP="003D580F">
      <w:pPr>
        <w:spacing w:line="160" w:lineRule="exact"/>
        <w:ind w:firstLineChars="400" w:firstLine="640"/>
        <w:rPr>
          <w:rFonts w:hAnsi="ＭＳ 明朝" w:cs="ＭＳ 明朝"/>
          <w:sz w:val="16"/>
          <w:szCs w:val="16"/>
        </w:rPr>
      </w:pPr>
      <w:r w:rsidRPr="00406BEF">
        <w:rPr>
          <w:rFonts w:hAnsi="ＭＳ 明朝" w:cs="ＭＳ 明朝" w:hint="eastAsia"/>
          <w:sz w:val="16"/>
          <w:szCs w:val="16"/>
        </w:rPr>
        <w:t>⑶　申請土地の地番、地目及び隣接土地の状況を表示する図面（1部）</w:t>
      </w:r>
    </w:p>
    <w:p w:rsidR="003D580F" w:rsidRPr="00406BEF" w:rsidRDefault="003D580F" w:rsidP="003D580F">
      <w:pPr>
        <w:spacing w:line="160" w:lineRule="exact"/>
        <w:ind w:firstLineChars="400" w:firstLine="640"/>
        <w:rPr>
          <w:rFonts w:hAnsi="ＭＳ 明朝" w:cs="ＭＳ 明朝"/>
          <w:sz w:val="16"/>
          <w:szCs w:val="16"/>
        </w:rPr>
      </w:pPr>
      <w:r w:rsidRPr="00406BEF">
        <w:rPr>
          <w:rFonts w:hAnsi="ＭＳ 明朝" w:cs="ＭＳ 明朝" w:hint="eastAsia"/>
          <w:sz w:val="16"/>
          <w:szCs w:val="16"/>
        </w:rPr>
        <w:t>⑷　申請土地に建設しようとする建物又は施設の面積、位置、施設物間の距離を表示する図面（配置図）</w:t>
      </w:r>
    </w:p>
    <w:p w:rsidR="003D580F" w:rsidRPr="00406BEF" w:rsidRDefault="003D580F" w:rsidP="003D580F">
      <w:pPr>
        <w:spacing w:line="160" w:lineRule="exact"/>
        <w:ind w:firstLineChars="400" w:firstLine="640"/>
        <w:rPr>
          <w:rFonts w:hAnsi="ＭＳ 明朝" w:cs="ＭＳ 明朝"/>
          <w:sz w:val="16"/>
          <w:szCs w:val="16"/>
        </w:rPr>
      </w:pPr>
      <w:r w:rsidRPr="00406BEF">
        <w:rPr>
          <w:rFonts w:hAnsi="ＭＳ 明朝" w:cs="ＭＳ 明朝" w:hint="eastAsia"/>
          <w:sz w:val="16"/>
          <w:szCs w:val="16"/>
        </w:rPr>
        <w:t>⑸　申請土地が土地改良区内にある場合は、その土地改良区の意見書</w:t>
      </w:r>
    </w:p>
    <w:p w:rsidR="003D580F" w:rsidRPr="00406BEF" w:rsidRDefault="003D580F" w:rsidP="003D580F">
      <w:pPr>
        <w:spacing w:line="160" w:lineRule="exact"/>
        <w:ind w:firstLineChars="400" w:firstLine="640"/>
        <w:rPr>
          <w:rFonts w:hAnsi="ＭＳ 明朝" w:cs="ＭＳ 明朝"/>
          <w:sz w:val="16"/>
          <w:szCs w:val="16"/>
        </w:rPr>
      </w:pPr>
      <w:r w:rsidRPr="00406BEF">
        <w:rPr>
          <w:rFonts w:hAnsi="ＭＳ 明朝" w:cs="ＭＳ 明朝" w:hint="eastAsia"/>
          <w:sz w:val="16"/>
          <w:szCs w:val="16"/>
        </w:rPr>
        <w:t>⑹　法人にあっては、定款、寄附行為及び法人の登記事項証明書</w:t>
      </w:r>
    </w:p>
    <w:p w:rsidR="003D580F" w:rsidRPr="00406BEF" w:rsidRDefault="003D580F" w:rsidP="003D580F">
      <w:pPr>
        <w:spacing w:afterLines="20" w:after="72" w:line="160" w:lineRule="exact"/>
        <w:ind w:firstLineChars="400" w:firstLine="640"/>
        <w:rPr>
          <w:rFonts w:hAnsi="ＭＳ 明朝" w:cs="ＭＳ 明朝"/>
          <w:sz w:val="16"/>
          <w:szCs w:val="16"/>
        </w:rPr>
      </w:pPr>
      <w:r w:rsidRPr="00406BEF">
        <w:rPr>
          <w:rFonts w:hAnsi="ＭＳ 明朝" w:cs="ＭＳ 明朝" w:hint="eastAsia"/>
          <w:sz w:val="16"/>
          <w:szCs w:val="16"/>
        </w:rPr>
        <w:t>⑺　その他関係書類</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02"/>
      </w:tblGrid>
      <w:tr w:rsidR="003D580F" w:rsidRPr="00406BEF" w:rsidTr="00FC5B54">
        <w:trPr>
          <w:trHeight w:val="5330"/>
          <w:jc w:val="center"/>
        </w:trPr>
        <w:tc>
          <w:tcPr>
            <w:tcW w:w="10102" w:type="dxa"/>
            <w:tcMar>
              <w:top w:w="0" w:type="dxa"/>
              <w:left w:w="85" w:type="dxa"/>
              <w:bottom w:w="0" w:type="dxa"/>
              <w:right w:w="85" w:type="dxa"/>
            </w:tcMar>
          </w:tcPr>
          <w:p w:rsidR="003D580F" w:rsidRPr="00406BEF" w:rsidRDefault="003D580F" w:rsidP="003D580F">
            <w:pPr>
              <w:spacing w:beforeLines="30" w:before="108" w:line="320" w:lineRule="exact"/>
              <w:jc w:val="center"/>
              <w:rPr>
                <w:sz w:val="28"/>
                <w:szCs w:val="32"/>
              </w:rPr>
            </w:pPr>
            <w:r w:rsidRPr="00406BEF">
              <w:rPr>
                <w:rFonts w:hint="eastAsia"/>
                <w:sz w:val="28"/>
                <w:szCs w:val="32"/>
              </w:rPr>
              <w:t>許　可　指　令　書</w:t>
            </w:r>
          </w:p>
          <w:p w:rsidR="003D580F" w:rsidRPr="00406BEF" w:rsidRDefault="003D580F" w:rsidP="003D580F">
            <w:pPr>
              <w:spacing w:line="160" w:lineRule="exact"/>
              <w:ind w:rightChars="100" w:right="180"/>
              <w:jc w:val="right"/>
              <w:rPr>
                <w:sz w:val="16"/>
                <w:szCs w:val="16"/>
              </w:rPr>
            </w:pPr>
            <w:r w:rsidRPr="00406BEF">
              <w:rPr>
                <w:rFonts w:hint="eastAsia"/>
                <w:sz w:val="16"/>
                <w:szCs w:val="16"/>
              </w:rPr>
              <w:t xml:space="preserve">指令　　</w:t>
            </w:r>
            <w:r w:rsidR="00E848AC">
              <w:rPr>
                <w:rFonts w:hint="eastAsia"/>
                <w:sz w:val="16"/>
                <w:szCs w:val="16"/>
              </w:rPr>
              <w:t xml:space="preserve">　</w:t>
            </w:r>
            <w:r w:rsidRPr="00406BEF">
              <w:rPr>
                <w:rFonts w:hint="eastAsia"/>
                <w:sz w:val="16"/>
                <w:szCs w:val="16"/>
              </w:rPr>
              <w:t xml:space="preserve">　第　　　　号</w:t>
            </w:r>
          </w:p>
          <w:p w:rsidR="003D580F" w:rsidRPr="00406BEF" w:rsidRDefault="003D580F" w:rsidP="00FC5B54">
            <w:pPr>
              <w:spacing w:line="160" w:lineRule="exact"/>
              <w:ind w:firstLineChars="100" w:firstLine="160"/>
              <w:rPr>
                <w:sz w:val="16"/>
                <w:szCs w:val="16"/>
              </w:rPr>
            </w:pPr>
            <w:r w:rsidRPr="00406BEF">
              <w:rPr>
                <w:rFonts w:hint="eastAsia"/>
                <w:sz w:val="16"/>
                <w:szCs w:val="16"/>
              </w:rPr>
              <w:t>この申請は、下記により許可します。</w:t>
            </w:r>
          </w:p>
          <w:p w:rsidR="003D580F" w:rsidRPr="00406BEF" w:rsidRDefault="003D580F" w:rsidP="003D580F">
            <w:pPr>
              <w:spacing w:beforeLines="20" w:before="72" w:line="160" w:lineRule="exact"/>
              <w:ind w:firstLineChars="600" w:firstLine="960"/>
              <w:rPr>
                <w:sz w:val="16"/>
                <w:szCs w:val="16"/>
              </w:rPr>
            </w:pPr>
            <w:r w:rsidRPr="00406BEF">
              <w:rPr>
                <w:rFonts w:hint="eastAsia"/>
                <w:sz w:val="16"/>
                <w:szCs w:val="16"/>
              </w:rPr>
              <w:t>年　　月　　日</w:t>
            </w:r>
          </w:p>
          <w:p w:rsidR="003D580F" w:rsidRPr="00406BEF" w:rsidRDefault="00E848AC" w:rsidP="003D580F">
            <w:pPr>
              <w:spacing w:line="160" w:lineRule="exact"/>
              <w:ind w:rightChars="150" w:right="270"/>
              <w:jc w:val="right"/>
            </w:pPr>
            <w:r>
              <w:rPr>
                <w:rFonts w:hint="eastAsia"/>
                <w:sz w:val="16"/>
                <w:szCs w:val="16"/>
              </w:rPr>
              <w:t>滝沢市長</w:t>
            </w:r>
            <w:r w:rsidR="003D580F" w:rsidRPr="00406BEF">
              <w:rPr>
                <w:rFonts w:hint="eastAsia"/>
                <w:sz w:val="16"/>
                <w:szCs w:val="16"/>
              </w:rPr>
              <w:t xml:space="preserve">　</w:t>
            </w:r>
            <w:r>
              <w:rPr>
                <w:rFonts w:hint="eastAsia"/>
                <w:sz w:val="16"/>
                <w:szCs w:val="16"/>
              </w:rPr>
              <w:t xml:space="preserve">　</w:t>
            </w:r>
            <w:r w:rsidR="003D580F" w:rsidRPr="00406BEF">
              <w:rPr>
                <w:rFonts w:hint="eastAsia"/>
                <w:sz w:val="16"/>
                <w:szCs w:val="16"/>
              </w:rPr>
              <w:t xml:space="preserve">　　　　　</w:t>
            </w:r>
            <w:r>
              <w:rPr>
                <w:rFonts w:hint="eastAsia"/>
                <w:sz w:val="16"/>
                <w:szCs w:val="16"/>
              </w:rPr>
              <w:t xml:space="preserve">　</w:t>
            </w:r>
            <w:r w:rsidR="003D580F" w:rsidRPr="00406BEF">
              <w:rPr>
                <w:rFonts w:hint="eastAsia"/>
                <w:sz w:val="16"/>
                <w:szCs w:val="16"/>
              </w:rPr>
              <w:t xml:space="preserve">　　</w:t>
            </w:r>
            <w:r w:rsidR="003D580F" w:rsidRPr="00406BEF">
              <w:rPr>
                <w:sz w:val="16"/>
                <w:szCs w:val="16"/>
              </w:rPr>
              <w:fldChar w:fldCharType="begin"/>
            </w:r>
            <w:r w:rsidR="003D580F" w:rsidRPr="00406BEF">
              <w:rPr>
                <w:sz w:val="16"/>
                <w:szCs w:val="16"/>
              </w:rPr>
              <w:instrText xml:space="preserve"> </w:instrText>
            </w:r>
            <w:r w:rsidR="003D580F" w:rsidRPr="00406BEF">
              <w:rPr>
                <w:rFonts w:hint="eastAsia"/>
                <w:sz w:val="16"/>
                <w:szCs w:val="16"/>
              </w:rPr>
              <w:instrText>eq \o\ac(</w:instrText>
            </w:r>
            <w:r w:rsidR="003D580F" w:rsidRPr="00406BEF">
              <w:rPr>
                <w:rFonts w:hint="eastAsia"/>
                <w:position w:val="-2"/>
                <w:sz w:val="26"/>
                <w:szCs w:val="16"/>
              </w:rPr>
              <w:instrText>□</w:instrText>
            </w:r>
            <w:r w:rsidR="003D580F" w:rsidRPr="00406BEF">
              <w:rPr>
                <w:rFonts w:hint="eastAsia"/>
                <w:sz w:val="16"/>
                <w:szCs w:val="16"/>
              </w:rPr>
              <w:instrText>,印)</w:instrText>
            </w:r>
            <w:r w:rsidR="003D580F" w:rsidRPr="00406BEF">
              <w:rPr>
                <w:sz w:val="16"/>
                <w:szCs w:val="16"/>
              </w:rPr>
              <w:fldChar w:fldCharType="end"/>
            </w:r>
          </w:p>
          <w:p w:rsidR="003D580F" w:rsidRPr="00406BEF" w:rsidRDefault="003D580F" w:rsidP="003D580F">
            <w:pPr>
              <w:spacing w:beforeLines="20" w:before="72" w:afterLines="10" w:after="36" w:line="160" w:lineRule="exact"/>
              <w:jc w:val="center"/>
              <w:rPr>
                <w:sz w:val="16"/>
                <w:szCs w:val="16"/>
              </w:rPr>
            </w:pPr>
            <w:r w:rsidRPr="00406BEF">
              <w:rPr>
                <w:rFonts w:hint="eastAsia"/>
                <w:sz w:val="16"/>
                <w:szCs w:val="16"/>
              </w:rPr>
              <w:t>記</w:t>
            </w:r>
          </w:p>
          <w:p w:rsidR="003D580F" w:rsidRPr="00406BEF" w:rsidRDefault="003D580F" w:rsidP="00FC5B54">
            <w:pPr>
              <w:spacing w:line="160" w:lineRule="exact"/>
              <w:rPr>
                <w:rFonts w:hAnsi="ＭＳ 明朝"/>
                <w:sz w:val="16"/>
                <w:szCs w:val="16"/>
              </w:rPr>
            </w:pPr>
            <w:r w:rsidRPr="00406BEF">
              <w:rPr>
                <w:rFonts w:hint="eastAsia"/>
                <w:sz w:val="16"/>
                <w:szCs w:val="16"/>
              </w:rPr>
              <w:t xml:space="preserve">１　条件　</w:t>
            </w:r>
            <w:r w:rsidRPr="00406BEF">
              <w:rPr>
                <w:rFonts w:hAnsi="ＭＳ 明朝" w:hint="eastAsia"/>
                <w:sz w:val="16"/>
                <w:szCs w:val="16"/>
              </w:rPr>
              <w:t>⑴　申請書に記載された事業計画に従って、事業の用に供すること。</w:t>
            </w:r>
          </w:p>
          <w:p w:rsidR="003D580F" w:rsidRPr="00406BEF" w:rsidRDefault="003D580F" w:rsidP="003D580F">
            <w:pPr>
              <w:spacing w:line="160" w:lineRule="exact"/>
              <w:ind w:leftChars="450" w:left="970" w:hangingChars="100" w:hanging="160"/>
              <w:rPr>
                <w:rFonts w:hAnsi="ＭＳ 明朝"/>
                <w:sz w:val="16"/>
                <w:szCs w:val="16"/>
              </w:rPr>
            </w:pPr>
            <w:r w:rsidRPr="00406BEF">
              <w:rPr>
                <w:rFonts w:hAnsi="ＭＳ 明朝" w:hint="eastAsia"/>
                <w:sz w:val="16"/>
                <w:szCs w:val="16"/>
              </w:rPr>
              <w:t>⑵　許可に係る工事が完了するまでの間、本件許可の日から3か月及びその後1年ごとに工事の進捗状況を報告すること。また、許可に係る工事が完了したときは、遅滞なくその旨を報告すること。</w:t>
            </w:r>
          </w:p>
          <w:p w:rsidR="003D580F" w:rsidRPr="00406BEF" w:rsidRDefault="003D580F" w:rsidP="00FC5B54">
            <w:pPr>
              <w:spacing w:line="160" w:lineRule="exact"/>
              <w:ind w:left="320" w:hangingChars="200" w:hanging="320"/>
              <w:rPr>
                <w:rFonts w:hAnsi="ＭＳ 明朝"/>
                <w:sz w:val="16"/>
                <w:szCs w:val="16"/>
              </w:rPr>
            </w:pPr>
            <w:r w:rsidRPr="00406BEF">
              <w:rPr>
                <w:rFonts w:hAnsi="ＭＳ 明朝" w:hint="eastAsia"/>
                <w:sz w:val="16"/>
                <w:szCs w:val="16"/>
              </w:rPr>
              <w:t>２　注意　⑴　申請書に記載された事業計画（用途、施設の配置、着工及び完工と時期、被害防除措置等を含む。）に従ってその事業の用</w:t>
            </w:r>
          </w:p>
          <w:p w:rsidR="003D580F" w:rsidRPr="00406BEF" w:rsidRDefault="003D580F" w:rsidP="003D580F">
            <w:pPr>
              <w:spacing w:line="160" w:lineRule="exact"/>
              <w:ind w:leftChars="178" w:left="960" w:hangingChars="400" w:hanging="640"/>
              <w:rPr>
                <w:rFonts w:hAnsi="ＭＳ 明朝"/>
                <w:sz w:val="16"/>
                <w:szCs w:val="16"/>
              </w:rPr>
            </w:pPr>
            <w:r w:rsidRPr="00406BEF">
              <w:rPr>
                <w:rFonts w:hAnsi="ＭＳ 明朝" w:hint="eastAsia"/>
                <w:sz w:val="16"/>
                <w:szCs w:val="16"/>
              </w:rPr>
              <w:t>事項　　に供しないときは、農地法第51条第1項の規定によりその許可を取消し、条件を変更し、若しくは新たに条件を附し、又は工事その他の行為の停止を命じ、若しくは原状回復の措置等をとるべきことを命ずることがあります。</w:t>
            </w:r>
          </w:p>
          <w:p w:rsidR="003D580F" w:rsidRPr="00406BEF" w:rsidRDefault="003D580F" w:rsidP="00FC5B54">
            <w:pPr>
              <w:spacing w:line="160" w:lineRule="exact"/>
              <w:ind w:firstLineChars="500" w:firstLine="800"/>
              <w:rPr>
                <w:rFonts w:hAnsi="ＭＳ 明朝"/>
                <w:sz w:val="16"/>
                <w:szCs w:val="16"/>
              </w:rPr>
            </w:pPr>
            <w:r w:rsidRPr="00406BEF">
              <w:rPr>
                <w:rFonts w:hAnsi="ＭＳ 明朝" w:hint="eastAsia"/>
                <w:sz w:val="16"/>
                <w:szCs w:val="16"/>
              </w:rPr>
              <w:t>⑵　所管農業委員会の発行する農地転用許可済証を申請地に提示してください。</w:t>
            </w:r>
          </w:p>
          <w:p w:rsidR="003D580F" w:rsidRPr="00406BEF" w:rsidRDefault="003D580F" w:rsidP="00FC5B54">
            <w:pPr>
              <w:spacing w:line="160" w:lineRule="exact"/>
              <w:ind w:firstLineChars="500" w:firstLine="800"/>
              <w:rPr>
                <w:rFonts w:hAnsi="ＭＳ 明朝"/>
                <w:sz w:val="16"/>
                <w:szCs w:val="16"/>
              </w:rPr>
            </w:pPr>
            <w:r w:rsidRPr="00406BEF">
              <w:rPr>
                <w:rFonts w:hAnsi="ＭＳ 明朝" w:hint="eastAsia"/>
                <w:sz w:val="16"/>
                <w:szCs w:val="16"/>
              </w:rPr>
              <w:t>⑶　申請書に記載された事業計画を変更せざるを得ないときは、事前に所管農業委員会を経由して承認を受けてください。</w:t>
            </w:r>
          </w:p>
          <w:p w:rsidR="003D580F" w:rsidRPr="00406BEF" w:rsidRDefault="003D580F" w:rsidP="00FC5B54">
            <w:pPr>
              <w:spacing w:line="160" w:lineRule="exact"/>
              <w:ind w:left="960" w:hangingChars="600" w:hanging="960"/>
              <w:rPr>
                <w:rFonts w:hAnsi="ＭＳ 明朝"/>
                <w:sz w:val="16"/>
                <w:szCs w:val="16"/>
              </w:rPr>
            </w:pPr>
            <w:r w:rsidRPr="00406BEF">
              <w:rPr>
                <w:rFonts w:hAnsi="ＭＳ 明朝" w:hint="eastAsia"/>
                <w:sz w:val="16"/>
                <w:szCs w:val="16"/>
              </w:rPr>
              <w:t>３　教示　⑴　この処分に不服があるときは、行政不服審査法（平成</w:t>
            </w:r>
            <w:r w:rsidRPr="00406BEF">
              <w:rPr>
                <w:rFonts w:hAnsi="ＭＳ 明朝"/>
                <w:sz w:val="16"/>
                <w:szCs w:val="16"/>
              </w:rPr>
              <w:t>26年法律第68号）第4条の規定により、この処分があったことを知った日の翌日から起算して3か月以内に、</w:t>
            </w:r>
            <w:r w:rsidR="00B6058C">
              <w:rPr>
                <w:rFonts w:hAnsi="ＭＳ 明朝" w:hint="eastAsia"/>
                <w:sz w:val="16"/>
                <w:szCs w:val="16"/>
              </w:rPr>
              <w:t>滝沢市長</w:t>
            </w:r>
            <w:r w:rsidRPr="00406BEF">
              <w:rPr>
                <w:rFonts w:hAnsi="ＭＳ 明朝" w:hint="eastAsia"/>
                <w:sz w:val="16"/>
                <w:szCs w:val="16"/>
              </w:rPr>
              <w:t>に</w:t>
            </w:r>
            <w:r w:rsidRPr="00406BEF">
              <w:rPr>
                <w:rFonts w:hAnsi="ＭＳ 明朝"/>
                <w:sz w:val="16"/>
                <w:szCs w:val="16"/>
              </w:rPr>
              <w:t>審査請求書（同法第19条第2項に掲げる事項（審査請求人が、法人その他の社団若しくは財団である場合、総代を互選した場合又は代理人によって審査請求をする場合には、同条第4項に掲げる事項を含みます。）を記載しなければなりません。）正副2通を提出して、審査請求をすることができます</w:t>
            </w:r>
            <w:r w:rsidRPr="00406BEF">
              <w:rPr>
                <w:rFonts w:hAnsi="ＭＳ 明朝" w:hint="eastAsia"/>
                <w:sz w:val="16"/>
                <w:szCs w:val="16"/>
              </w:rPr>
              <w:t>。</w:t>
            </w:r>
          </w:p>
          <w:p w:rsidR="003D580F" w:rsidRPr="00406BEF" w:rsidRDefault="003D580F" w:rsidP="003D580F">
            <w:pPr>
              <w:spacing w:line="160" w:lineRule="exact"/>
              <w:ind w:leftChars="554" w:left="997"/>
              <w:rPr>
                <w:rFonts w:hAnsi="ＭＳ 明朝"/>
                <w:sz w:val="16"/>
                <w:szCs w:val="16"/>
              </w:rPr>
            </w:pPr>
            <w:r w:rsidRPr="00406BEF">
              <w:rPr>
                <w:rFonts w:hAnsi="ＭＳ 明朝" w:hint="eastAsia"/>
                <w:sz w:val="16"/>
                <w:szCs w:val="16"/>
              </w:rPr>
              <w:t>ただし、当該処分に対する不服の理由が鉱業、採石業又は砂利採取業との調整に関するものであるときは、農地法（昭和</w:t>
            </w:r>
            <w:r w:rsidRPr="00406BEF">
              <w:rPr>
                <w:rFonts w:hAnsi="ＭＳ 明朝"/>
                <w:sz w:val="16"/>
                <w:szCs w:val="16"/>
              </w:rPr>
              <w:t>27年法律第229号）第53条第2項の規定により、この処分があったことを知った日の翌日から起算して3か月以内に、公害等調整委員会に裁定申請書（鉱業等に係る土地利用の調整手続等に関する法律（昭和25年法律第292号）第25条の2第2項に掲げる事項を記載しなければなりません。）を提出して裁定の申請をすることができます。</w:t>
            </w:r>
          </w:p>
          <w:p w:rsidR="003D580F" w:rsidRPr="00406BEF" w:rsidRDefault="003D580F" w:rsidP="003D580F">
            <w:pPr>
              <w:spacing w:line="160" w:lineRule="exact"/>
              <w:ind w:leftChars="454" w:left="817" w:firstLineChars="200" w:firstLine="320"/>
              <w:rPr>
                <w:rFonts w:hAnsi="ＭＳ 明朝"/>
                <w:sz w:val="16"/>
                <w:szCs w:val="16"/>
              </w:rPr>
            </w:pPr>
            <w:r w:rsidRPr="00406BEF">
              <w:rPr>
                <w:rFonts w:hAnsi="ＭＳ 明朝" w:hint="eastAsia"/>
                <w:sz w:val="16"/>
                <w:szCs w:val="16"/>
              </w:rPr>
              <w:t>なお、この場合、併せて処分庁及び</w:t>
            </w:r>
            <w:r w:rsidR="008A3558">
              <w:rPr>
                <w:rFonts w:hAnsi="ＭＳ 明朝" w:hint="eastAsia"/>
                <w:sz w:val="16"/>
                <w:szCs w:val="16"/>
              </w:rPr>
              <w:t>岩手県知事</w:t>
            </w:r>
            <w:r w:rsidRPr="00406BEF">
              <w:rPr>
                <w:rFonts w:hAnsi="ＭＳ 明朝" w:hint="eastAsia"/>
                <w:sz w:val="16"/>
                <w:szCs w:val="16"/>
              </w:rPr>
              <w:t>の数に等しい部数の当該裁定申請書の副本を提出してください。</w:t>
            </w:r>
          </w:p>
          <w:p w:rsidR="003D580F" w:rsidRPr="00406BEF" w:rsidRDefault="003D580F" w:rsidP="003D580F">
            <w:pPr>
              <w:spacing w:line="160" w:lineRule="exact"/>
              <w:ind w:leftChars="477" w:left="1032" w:hangingChars="108" w:hanging="173"/>
              <w:rPr>
                <w:sz w:val="16"/>
              </w:rPr>
            </w:pPr>
            <w:r w:rsidRPr="00406BEF">
              <w:rPr>
                <w:rFonts w:hAnsi="ＭＳ 明朝" w:hint="eastAsia"/>
                <w:sz w:val="16"/>
                <w:szCs w:val="16"/>
              </w:rPr>
              <w:t xml:space="preserve">⑵　</w:t>
            </w:r>
            <w:r w:rsidRPr="00406BEF">
              <w:rPr>
                <w:rFonts w:hint="eastAsia"/>
                <w:sz w:val="16"/>
              </w:rPr>
              <w:t>この処分の取消しの訴えは、この処分があったことを知った日の翌日から起算して</w:t>
            </w:r>
            <w:r w:rsidRPr="00406BEF">
              <w:rPr>
                <w:sz w:val="16"/>
              </w:rPr>
              <w:t>6か月以内に、</w:t>
            </w:r>
            <w:r w:rsidR="00B6058C">
              <w:rPr>
                <w:rFonts w:hint="eastAsia"/>
                <w:sz w:val="16"/>
              </w:rPr>
              <w:t>滝沢市</w:t>
            </w:r>
            <w:r w:rsidRPr="00406BEF">
              <w:rPr>
                <w:sz w:val="16"/>
              </w:rPr>
              <w:t>を被告として（訴訟において</w:t>
            </w:r>
            <w:r w:rsidR="00B6058C">
              <w:rPr>
                <w:rFonts w:hint="eastAsia"/>
                <w:sz w:val="16"/>
              </w:rPr>
              <w:t>滝沢市</w:t>
            </w:r>
            <w:r w:rsidRPr="00406BEF">
              <w:rPr>
                <w:sz w:val="16"/>
              </w:rPr>
              <w:t>を代表する者は</w:t>
            </w:r>
            <w:r w:rsidR="00B6058C">
              <w:rPr>
                <w:rFonts w:hint="eastAsia"/>
                <w:sz w:val="16"/>
              </w:rPr>
              <w:t>滝沢市長</w:t>
            </w:r>
            <w:r w:rsidRPr="00406BEF">
              <w:rPr>
                <w:sz w:val="16"/>
              </w:rPr>
              <w:t>となります。）、提起することができます。なお、上記</w:t>
            </w:r>
            <w:r w:rsidRPr="00406BEF">
              <w:rPr>
                <w:rFonts w:hint="eastAsia"/>
                <w:sz w:val="16"/>
              </w:rPr>
              <w:t>⑴</w:t>
            </w:r>
            <w:r w:rsidRPr="00406BEF">
              <w:rPr>
                <w:sz w:val="16"/>
              </w:rPr>
              <w:t>の審査請求をした場合には、当該審査請求に対する裁決があったことを知った日の翌日から起算して6か月以内に、処分の取消しの訴えを提起することができます。</w:t>
            </w:r>
          </w:p>
          <w:p w:rsidR="003D580F" w:rsidRPr="00406BEF" w:rsidRDefault="003D580F" w:rsidP="003D580F">
            <w:pPr>
              <w:spacing w:line="160" w:lineRule="exact"/>
              <w:ind w:leftChars="475" w:left="997" w:hangingChars="89" w:hanging="142"/>
              <w:rPr>
                <w:rFonts w:hAnsi="ＭＳ 明朝"/>
                <w:sz w:val="16"/>
                <w:szCs w:val="16"/>
              </w:rPr>
            </w:pPr>
            <w:r w:rsidRPr="00406BEF">
              <w:rPr>
                <w:rFonts w:hAnsi="ＭＳ 明朝" w:hint="eastAsia"/>
                <w:sz w:val="16"/>
                <w:szCs w:val="16"/>
              </w:rPr>
              <w:t>⑶　ただし、上記の期間が経過する前に、この処分（審査請求をした場合には、その審査請求に対する裁決）があった日の翌日から起算して</w:t>
            </w:r>
            <w:r w:rsidRPr="00406BEF">
              <w:rPr>
                <w:rFonts w:hAnsi="ＭＳ 明朝"/>
                <w:sz w:val="16"/>
                <w:szCs w:val="16"/>
              </w:rPr>
              <w:t>1年を経過した場合は、審査請求をすることや処分の取消しの訴えを提起することができなくなります。</w:t>
            </w:r>
          </w:p>
          <w:p w:rsidR="003D580F" w:rsidRPr="00406BEF" w:rsidRDefault="003D580F" w:rsidP="003D580F">
            <w:pPr>
              <w:spacing w:line="160" w:lineRule="exact"/>
              <w:ind w:leftChars="450" w:left="970" w:hangingChars="100" w:hanging="160"/>
              <w:rPr>
                <w:sz w:val="16"/>
              </w:rPr>
            </w:pPr>
            <w:r w:rsidRPr="00406BEF">
              <w:rPr>
                <w:rFonts w:hAnsi="ＭＳ 明朝" w:hint="eastAsia"/>
                <w:sz w:val="16"/>
                <w:szCs w:val="16"/>
              </w:rPr>
              <w:t xml:space="preserve">　　なお、正当な理由があるときには、上記の期間やこの処分（審査請求をした場合には、その審査請求に対する裁決）があった日の翌日から起算して</w:t>
            </w:r>
            <w:r w:rsidRPr="00406BEF">
              <w:rPr>
                <w:rFonts w:hAnsi="ＭＳ 明朝"/>
                <w:sz w:val="16"/>
                <w:szCs w:val="16"/>
              </w:rPr>
              <w:t>1年を経過した後であっても審査請求をすることが認められる場合があります。</w:t>
            </w:r>
          </w:p>
        </w:tc>
      </w:tr>
    </w:tbl>
    <w:p w:rsidR="0021393E" w:rsidRDefault="0021393E" w:rsidP="00C14D88">
      <w:pPr>
        <w:ind w:firstLineChars="200" w:firstLine="360"/>
        <w:rPr>
          <w:rFonts w:hint="eastAsia"/>
        </w:rPr>
      </w:pPr>
    </w:p>
    <w:p w:rsidR="00C14D88" w:rsidRPr="00C14D88" w:rsidRDefault="00C14D88" w:rsidP="00C14D88">
      <w:pPr>
        <w:ind w:firstLineChars="200" w:firstLine="360"/>
      </w:pPr>
      <w:bookmarkStart w:id="0" w:name="_GoBack"/>
      <w:bookmarkEnd w:id="0"/>
      <w:r w:rsidRPr="00C14D88">
        <w:rPr>
          <w:rFonts w:hint="eastAsia"/>
        </w:rPr>
        <w:lastRenderedPageBreak/>
        <w:t>（様式第33号アからエまで共通）</w:t>
      </w:r>
    </w:p>
    <w:p w:rsidR="00C14D88" w:rsidRPr="00C14D88" w:rsidRDefault="00C14D88" w:rsidP="00C14D88">
      <w:r w:rsidRPr="00C14D88">
        <w:rPr>
          <w:rFonts w:hAnsi="ＭＳ 明朝" w:cs="ＭＳ ゴシック" w:hint="eastAsia"/>
        </w:rPr>
        <w:t xml:space="preserve">備考１　</w:t>
      </w:r>
      <w:r w:rsidRPr="00C14D88">
        <w:rPr>
          <w:rFonts w:hint="eastAsia"/>
        </w:rPr>
        <w:t>氏名（法人にあってはその代表者の氏名）を自署する場合には、押印を省略することができます。</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２　「申請者の住所」欄には、住民票表示の住所により記載すること。ただし、住民票表示の住所地が生活の本拠地ではない場合があるので、その場合には実際の生活の本拠地を記載してください。</w:t>
      </w:r>
    </w:p>
    <w:p w:rsidR="00C14D88" w:rsidRPr="00C14D88" w:rsidRDefault="00C14D88" w:rsidP="00C14D88">
      <w:pPr>
        <w:ind w:leftChars="300" w:left="540" w:firstLineChars="100" w:firstLine="180"/>
        <w:rPr>
          <w:rFonts w:hAnsi="ＭＳ 明朝" w:cs="ＭＳ ゴシック"/>
        </w:rPr>
      </w:pPr>
      <w:r w:rsidRPr="00C14D88">
        <w:rPr>
          <w:rFonts w:hint="eastAsia"/>
        </w:rPr>
        <w:t>関係者が法人である場合は、「氏名」欄にその名称及び代表者の氏名を、「住所」欄にその主たる事務所の所在地を、「職業」欄にその業務の内容をそれぞれ記載してください。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３　「許可を受けようとする土地の表示」欄には、土地登記簿の表示により記載してください。ただし、登記簿の表示の地積が尺貫法により表示されている場合は、平方メートルの単位に換算して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４　転用計画の「（用途）」欄には、事業計画の目的を記載してください。</w:t>
      </w:r>
    </w:p>
    <w:p w:rsidR="00C14D88" w:rsidRPr="00C14D88" w:rsidRDefault="00C14D88" w:rsidP="00C14D88">
      <w:pPr>
        <w:ind w:firstLineChars="400" w:firstLine="720"/>
        <w:rPr>
          <w:rFonts w:hAnsi="ＭＳ 明朝" w:cs="ＭＳ ゴシック"/>
        </w:rPr>
      </w:pPr>
      <w:r w:rsidRPr="00C14D88">
        <w:rPr>
          <w:rFonts w:hAnsi="ＭＳ 明朝" w:cs="ＭＳ ゴシック" w:hint="eastAsia"/>
        </w:rPr>
        <w:t>例えば、次の例示のように具体的に記載してください。</w:t>
      </w:r>
    </w:p>
    <w:p w:rsidR="00C14D88" w:rsidRPr="00C14D88" w:rsidRDefault="00C14D88" w:rsidP="00C14D88">
      <w:pPr>
        <w:ind w:firstLineChars="300" w:firstLine="540"/>
        <w:rPr>
          <w:rFonts w:ascii="ＭＳ ゴシック" w:eastAsia="ＭＳ ゴシック" w:hAnsi="ＭＳ ゴシック" w:cs="ＭＳ ゴシック"/>
        </w:rPr>
      </w:pPr>
      <w:r w:rsidRPr="00C14D88">
        <w:rPr>
          <w:rFonts w:ascii="ＭＳ ゴシック" w:eastAsia="ＭＳ ゴシック" w:hAnsi="ＭＳ ゴシック" w:cs="ＭＳ ゴシック" w:hint="eastAsia"/>
        </w:rPr>
        <w:t>〔例示〕</w:t>
      </w:r>
    </w:p>
    <w:p w:rsidR="00C14D88" w:rsidRPr="00C14D88" w:rsidRDefault="00C14D88" w:rsidP="00C14D88">
      <w:pPr>
        <w:ind w:leftChars="400" w:left="720"/>
        <w:rPr>
          <w:rFonts w:hAnsi="ＭＳ 明朝" w:cs="ＭＳ ゴシック"/>
        </w:rPr>
      </w:pPr>
      <w:r w:rsidRPr="00C14D88">
        <w:rPr>
          <w:rFonts w:hAnsi="ＭＳ 明朝" w:cs="ＭＳ ゴシック" w:hint="eastAsia"/>
        </w:rPr>
        <w:t>「工場の場合」 ……… 乳製品加工工場、自動車部品製造工場、醤油製造工場等</w:t>
      </w:r>
    </w:p>
    <w:p w:rsidR="00C14D88" w:rsidRPr="00C14D88" w:rsidRDefault="00C14D88" w:rsidP="00C14D88">
      <w:pPr>
        <w:ind w:leftChars="400" w:left="720"/>
        <w:rPr>
          <w:rFonts w:hAnsi="ＭＳ 明朝" w:cs="ＭＳ ゴシック"/>
        </w:rPr>
      </w:pPr>
      <w:r w:rsidRPr="00C14D88">
        <w:rPr>
          <w:rFonts w:hAnsi="ＭＳ 明朝" w:cs="ＭＳ ゴシック" w:hint="eastAsia"/>
        </w:rPr>
        <w:t>「住宅の場合」 ……… 自己住宅、賃貸住宅、分家住宅（二男）、社宅、共同住宅、建売住宅、農家住宅等</w:t>
      </w:r>
    </w:p>
    <w:p w:rsidR="00C14D88" w:rsidRPr="00C14D88" w:rsidRDefault="00C14D88" w:rsidP="00C14D88">
      <w:pPr>
        <w:ind w:leftChars="400" w:left="720"/>
        <w:rPr>
          <w:rFonts w:hAnsi="ＭＳ 明朝" w:cs="ＭＳ ゴシック"/>
        </w:rPr>
      </w:pPr>
      <w:r w:rsidRPr="00C14D88">
        <w:rPr>
          <w:rFonts w:hAnsi="ＭＳ 明朝" w:cs="ＭＳ ゴシック" w:hint="eastAsia"/>
        </w:rPr>
        <w:t>「資材置場の場合」…･ 土木建築工事用資材置場、配管工事用資材置場、ガス水道工事用資材置場等</w:t>
      </w:r>
    </w:p>
    <w:p w:rsidR="00C14D88" w:rsidRPr="00C14D88" w:rsidRDefault="00C14D88" w:rsidP="00C14D88">
      <w:pPr>
        <w:ind w:leftChars="400" w:left="720"/>
        <w:rPr>
          <w:rFonts w:hAnsi="ＭＳ 明朝" w:cs="ＭＳ ゴシック"/>
        </w:rPr>
      </w:pPr>
      <w:r w:rsidRPr="00C14D88">
        <w:rPr>
          <w:rFonts w:hAnsi="ＭＳ 明朝" w:cs="ＭＳ ゴシック" w:hint="eastAsia"/>
        </w:rPr>
        <w:t>「店舗の場合」 ……… 煙草小売店舗、魚小売店舗、理容店舗等</w:t>
      </w:r>
    </w:p>
    <w:p w:rsidR="00C14D88" w:rsidRPr="00C14D88" w:rsidRDefault="00C14D88" w:rsidP="00C14D88">
      <w:pPr>
        <w:ind w:leftChars="400" w:left="720"/>
        <w:rPr>
          <w:rFonts w:hAnsi="ＭＳ 明朝" w:cs="ＭＳ ゴシック"/>
        </w:rPr>
      </w:pPr>
      <w:r w:rsidRPr="00C14D88">
        <w:rPr>
          <w:rFonts w:hAnsi="ＭＳ 明朝" w:cs="ＭＳ ゴシック" w:hint="eastAsia"/>
        </w:rPr>
        <w:t>「倉庫の場合」 ……… 弱電機械製品保管倉庫、薬品保管倉庫等</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５　転用計画の「（事由の詳細）」欄には、転用事業を実施しなければならない緊急性及び必要性を記載してください。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６　「事業の操業期間又は施設の利用期間」欄には、工事計画完了の日、若しくは第1期工事完了時において一部操業を開始する場合はその期日を、また、権利の設定（賃借権等）の場合にあっては、その利用期間を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７　「転用の時期、転用の目的に係る事業又は施設の概要」欄には、建物の名称、建物の総棟数、1棟当たりの建築する床面積、総建築物の面積及び所要面積を転用工事の期別計画ごとに記載してください。</w:t>
      </w:r>
    </w:p>
    <w:p w:rsidR="00C14D88" w:rsidRPr="00C14D88" w:rsidRDefault="00C14D88" w:rsidP="00C14D88">
      <w:pPr>
        <w:ind w:leftChars="300" w:left="540" w:firstLineChars="100" w:firstLine="180"/>
        <w:rPr>
          <w:rFonts w:hAnsi="ＭＳ 明朝" w:cs="ＭＳ ゴシック"/>
        </w:rPr>
      </w:pPr>
      <w:r w:rsidRPr="00C14D88">
        <w:rPr>
          <w:rFonts w:hAnsi="ＭＳ 明朝" w:cs="ＭＳ ゴシック" w:hint="eastAsia"/>
        </w:rPr>
        <w:t>なお、工事計画が長期にわたるものである場合には、できる限り工事計画を6か月単位で区分して記載してください。また、記載する欄が不足の場合は、別紙に記載してください。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８　「資金調達の計画」欄には、所要資金、自己資金、借入資金等を明確に記載してください。</w:t>
      </w:r>
    </w:p>
    <w:p w:rsidR="00C14D88" w:rsidRPr="00C14D88" w:rsidRDefault="00C14D88" w:rsidP="00C14D88">
      <w:pPr>
        <w:ind w:leftChars="200" w:left="540" w:hangingChars="100" w:hanging="180"/>
        <w:rPr>
          <w:rFonts w:hAnsi="ＭＳ 明朝" w:cs="ＭＳ ゴシック"/>
        </w:rPr>
      </w:pPr>
      <w:r w:rsidRPr="00C14D88">
        <w:rPr>
          <w:rFonts w:hAnsi="ＭＳ 明朝" w:cs="ＭＳ ゴシック" w:hint="eastAsia"/>
        </w:rPr>
        <w:t>９　「転用に伴い支払うべき給付の内容及び付近の土地に与える被害、防除等の概要」欄には、被害の内容、防除施設の内容等の要点を記載してください。</w:t>
      </w:r>
    </w:p>
    <w:p w:rsidR="00C14D88" w:rsidRPr="00C14D88" w:rsidRDefault="00C14D88" w:rsidP="00C14D88">
      <w:pPr>
        <w:ind w:firstLineChars="100" w:firstLine="180"/>
        <w:rPr>
          <w:rFonts w:hAnsi="ＭＳ 明朝" w:cs="ＭＳ ゴシック"/>
        </w:rPr>
      </w:pPr>
    </w:p>
    <w:p w:rsidR="00C14D88" w:rsidRPr="00C14D88" w:rsidRDefault="00C14D88" w:rsidP="00C14D88">
      <w:pPr>
        <w:ind w:firstLineChars="100" w:firstLine="180"/>
        <w:rPr>
          <w:rFonts w:hAnsi="ＭＳ 明朝" w:cs="ＭＳ ゴシック"/>
        </w:rPr>
      </w:pPr>
      <w:r w:rsidRPr="00C14D88">
        <w:rPr>
          <w:rFonts w:hAnsi="ＭＳ 明朝" w:cs="ＭＳ ゴシック" w:hint="eastAsia"/>
        </w:rPr>
        <w:t>注　一時転用の場合は、「(3)　申請書に記載された工事の完了の日までに農地に復元すること。」と条件を付すること。</w:t>
      </w:r>
    </w:p>
    <w:p w:rsidR="00037906" w:rsidRPr="00C14D88" w:rsidRDefault="00037906" w:rsidP="003D580F">
      <w:pPr>
        <w:spacing w:beforeLines="60" w:before="216"/>
        <w:ind w:rightChars="100" w:right="180"/>
      </w:pPr>
    </w:p>
    <w:sectPr w:rsidR="00037906" w:rsidRPr="00C14D88" w:rsidSect="003D58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88" w:rsidRDefault="00C14D88" w:rsidP="00C14D88">
      <w:r>
        <w:separator/>
      </w:r>
    </w:p>
  </w:endnote>
  <w:endnote w:type="continuationSeparator" w:id="0">
    <w:p w:rsidR="00C14D88" w:rsidRDefault="00C14D88" w:rsidP="00C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88" w:rsidRDefault="00C14D88" w:rsidP="00C14D88">
      <w:r>
        <w:separator/>
      </w:r>
    </w:p>
  </w:footnote>
  <w:footnote w:type="continuationSeparator" w:id="0">
    <w:p w:rsidR="00C14D88" w:rsidRDefault="00C14D88" w:rsidP="00C1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0F"/>
    <w:rsid w:val="00037906"/>
    <w:rsid w:val="0021393E"/>
    <w:rsid w:val="003D580F"/>
    <w:rsid w:val="008A3558"/>
    <w:rsid w:val="00B6058C"/>
    <w:rsid w:val="00C14D88"/>
    <w:rsid w:val="00E8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0F"/>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80F"/>
    <w:rPr>
      <w:rFonts w:asciiTheme="majorHAnsi" w:eastAsiaTheme="majorEastAsia" w:hAnsiTheme="majorHAnsi" w:cstheme="majorBidi"/>
    </w:rPr>
  </w:style>
  <w:style w:type="character" w:customStyle="1" w:styleId="a4">
    <w:name w:val="吹き出し (文字)"/>
    <w:basedOn w:val="a0"/>
    <w:link w:val="a3"/>
    <w:uiPriority w:val="99"/>
    <w:semiHidden/>
    <w:rsid w:val="003D580F"/>
    <w:rPr>
      <w:rFonts w:asciiTheme="majorHAnsi" w:eastAsiaTheme="majorEastAsia" w:hAnsiTheme="majorHAnsi" w:cstheme="majorBidi"/>
      <w:sz w:val="18"/>
      <w:szCs w:val="18"/>
    </w:rPr>
  </w:style>
  <w:style w:type="paragraph" w:styleId="a5">
    <w:name w:val="header"/>
    <w:basedOn w:val="a"/>
    <w:link w:val="a6"/>
    <w:uiPriority w:val="99"/>
    <w:unhideWhenUsed/>
    <w:rsid w:val="00C14D88"/>
    <w:pPr>
      <w:tabs>
        <w:tab w:val="center" w:pos="4252"/>
        <w:tab w:val="right" w:pos="8504"/>
      </w:tabs>
      <w:snapToGrid w:val="0"/>
    </w:pPr>
  </w:style>
  <w:style w:type="character" w:customStyle="1" w:styleId="a6">
    <w:name w:val="ヘッダー (文字)"/>
    <w:basedOn w:val="a0"/>
    <w:link w:val="a5"/>
    <w:uiPriority w:val="99"/>
    <w:rsid w:val="00C14D88"/>
    <w:rPr>
      <w:rFonts w:ascii="ＭＳ 明朝" w:eastAsia="ＭＳ 明朝" w:hAnsi="Century" w:cs="Times New Roman"/>
      <w:sz w:val="18"/>
      <w:szCs w:val="18"/>
    </w:rPr>
  </w:style>
  <w:style w:type="paragraph" w:styleId="a7">
    <w:name w:val="footer"/>
    <w:basedOn w:val="a"/>
    <w:link w:val="a8"/>
    <w:uiPriority w:val="99"/>
    <w:unhideWhenUsed/>
    <w:rsid w:val="00C14D88"/>
    <w:pPr>
      <w:tabs>
        <w:tab w:val="center" w:pos="4252"/>
        <w:tab w:val="right" w:pos="8504"/>
      </w:tabs>
      <w:snapToGrid w:val="0"/>
    </w:pPr>
  </w:style>
  <w:style w:type="character" w:customStyle="1" w:styleId="a8">
    <w:name w:val="フッター (文字)"/>
    <w:basedOn w:val="a0"/>
    <w:link w:val="a7"/>
    <w:uiPriority w:val="99"/>
    <w:rsid w:val="00C14D88"/>
    <w:rPr>
      <w:rFonts w:ascii="ＭＳ 明朝" w:eastAsia="ＭＳ 明朝"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0F"/>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80F"/>
    <w:rPr>
      <w:rFonts w:asciiTheme="majorHAnsi" w:eastAsiaTheme="majorEastAsia" w:hAnsiTheme="majorHAnsi" w:cstheme="majorBidi"/>
    </w:rPr>
  </w:style>
  <w:style w:type="character" w:customStyle="1" w:styleId="a4">
    <w:name w:val="吹き出し (文字)"/>
    <w:basedOn w:val="a0"/>
    <w:link w:val="a3"/>
    <w:uiPriority w:val="99"/>
    <w:semiHidden/>
    <w:rsid w:val="003D580F"/>
    <w:rPr>
      <w:rFonts w:asciiTheme="majorHAnsi" w:eastAsiaTheme="majorEastAsia" w:hAnsiTheme="majorHAnsi" w:cstheme="majorBidi"/>
      <w:sz w:val="18"/>
      <w:szCs w:val="18"/>
    </w:rPr>
  </w:style>
  <w:style w:type="paragraph" w:styleId="a5">
    <w:name w:val="header"/>
    <w:basedOn w:val="a"/>
    <w:link w:val="a6"/>
    <w:uiPriority w:val="99"/>
    <w:unhideWhenUsed/>
    <w:rsid w:val="00C14D88"/>
    <w:pPr>
      <w:tabs>
        <w:tab w:val="center" w:pos="4252"/>
        <w:tab w:val="right" w:pos="8504"/>
      </w:tabs>
      <w:snapToGrid w:val="0"/>
    </w:pPr>
  </w:style>
  <w:style w:type="character" w:customStyle="1" w:styleId="a6">
    <w:name w:val="ヘッダー (文字)"/>
    <w:basedOn w:val="a0"/>
    <w:link w:val="a5"/>
    <w:uiPriority w:val="99"/>
    <w:rsid w:val="00C14D88"/>
    <w:rPr>
      <w:rFonts w:ascii="ＭＳ 明朝" w:eastAsia="ＭＳ 明朝" w:hAnsi="Century" w:cs="Times New Roman"/>
      <w:sz w:val="18"/>
      <w:szCs w:val="18"/>
    </w:rPr>
  </w:style>
  <w:style w:type="paragraph" w:styleId="a7">
    <w:name w:val="footer"/>
    <w:basedOn w:val="a"/>
    <w:link w:val="a8"/>
    <w:uiPriority w:val="99"/>
    <w:unhideWhenUsed/>
    <w:rsid w:val="00C14D88"/>
    <w:pPr>
      <w:tabs>
        <w:tab w:val="center" w:pos="4252"/>
        <w:tab w:val="right" w:pos="8504"/>
      </w:tabs>
      <w:snapToGrid w:val="0"/>
    </w:pPr>
  </w:style>
  <w:style w:type="character" w:customStyle="1" w:styleId="a8">
    <w:name w:val="フッター (文字)"/>
    <w:basedOn w:val="a0"/>
    <w:link w:val="a7"/>
    <w:uiPriority w:val="99"/>
    <w:rsid w:val="00C14D88"/>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 小笠原  明</dc:creator>
  <cp:lastModifiedBy>え 海老澤　愛</cp:lastModifiedBy>
  <cp:revision>5</cp:revision>
  <dcterms:created xsi:type="dcterms:W3CDTF">2018-08-01T04:20:00Z</dcterms:created>
  <dcterms:modified xsi:type="dcterms:W3CDTF">2019-05-29T03:39:00Z</dcterms:modified>
</cp:coreProperties>
</file>